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F35" w:rsidRPr="000D0F35" w:rsidRDefault="000D0F35" w:rsidP="000D0F35">
      <w:pPr>
        <w:widowControl w:val="0"/>
        <w:tabs>
          <w:tab w:val="left" w:pos="7005"/>
          <w:tab w:val="left" w:pos="7305"/>
          <w:tab w:val="right" w:pos="9355"/>
        </w:tabs>
        <w:autoSpaceDE w:val="0"/>
        <w:autoSpaceDN w:val="0"/>
        <w:spacing w:after="0" w:line="360" w:lineRule="auto"/>
        <w:ind w:left="9639"/>
        <w:jc w:val="center"/>
        <w:rPr>
          <w:rFonts w:ascii="Times New Roman" w:eastAsia="Times New Roman" w:hAnsi="Times New Roman" w:cs="Times New Roman"/>
          <w:sz w:val="28"/>
          <w:szCs w:val="28"/>
          <w:lang w:eastAsia="ru-RU"/>
        </w:rPr>
      </w:pPr>
      <w:r w:rsidRPr="000D0F35">
        <w:rPr>
          <w:rFonts w:ascii="Times New Roman" w:eastAsia="Times New Roman" w:hAnsi="Times New Roman" w:cs="Times New Roman"/>
          <w:sz w:val="28"/>
          <w:szCs w:val="28"/>
          <w:lang w:eastAsia="ru-RU"/>
        </w:rPr>
        <w:t>ПРИЛОЖЕНИЕ 3</w:t>
      </w:r>
    </w:p>
    <w:p w:rsidR="000D0F35" w:rsidRPr="000D0F35" w:rsidRDefault="000D0F35" w:rsidP="000D0F35">
      <w:pPr>
        <w:spacing w:after="0" w:line="240" w:lineRule="auto"/>
        <w:ind w:left="9639"/>
        <w:jc w:val="center"/>
        <w:rPr>
          <w:rFonts w:ascii="Times New Roman" w:eastAsia="Times New Roman" w:hAnsi="Times New Roman" w:cs="Times New Roman"/>
          <w:sz w:val="28"/>
          <w:szCs w:val="28"/>
          <w:lang w:eastAsia="ru-RU"/>
        </w:rPr>
      </w:pPr>
      <w:r w:rsidRPr="000D0F35">
        <w:rPr>
          <w:rFonts w:ascii="Times New Roman" w:eastAsia="Times New Roman" w:hAnsi="Times New Roman" w:cs="Times New Roman"/>
          <w:sz w:val="28"/>
          <w:szCs w:val="28"/>
          <w:lang w:eastAsia="ru-RU"/>
        </w:rPr>
        <w:t>к решению Совета депутатов</w:t>
      </w:r>
    </w:p>
    <w:p w:rsidR="000D0F35" w:rsidRPr="000D0F35" w:rsidRDefault="000D0F35" w:rsidP="000D0F35">
      <w:pPr>
        <w:spacing w:after="0" w:line="240" w:lineRule="auto"/>
        <w:ind w:left="9639"/>
        <w:jc w:val="center"/>
        <w:rPr>
          <w:rFonts w:ascii="Times New Roman" w:eastAsia="Times New Roman" w:hAnsi="Times New Roman" w:cs="Times New Roman"/>
          <w:sz w:val="28"/>
          <w:szCs w:val="28"/>
          <w:lang w:eastAsia="ru-RU"/>
        </w:rPr>
      </w:pPr>
      <w:r w:rsidRPr="000D0F35">
        <w:rPr>
          <w:rFonts w:ascii="Times New Roman" w:eastAsia="Times New Roman" w:hAnsi="Times New Roman" w:cs="Times New Roman"/>
          <w:sz w:val="28"/>
          <w:szCs w:val="28"/>
          <w:lang w:eastAsia="ru-RU"/>
        </w:rPr>
        <w:t>Тоншаевского муниципального округа</w:t>
      </w:r>
    </w:p>
    <w:p w:rsidR="000D0F35" w:rsidRPr="000D0F35" w:rsidRDefault="000D0F35" w:rsidP="000D0F35">
      <w:pPr>
        <w:spacing w:after="0" w:line="240" w:lineRule="auto"/>
        <w:ind w:left="9639"/>
        <w:jc w:val="center"/>
        <w:rPr>
          <w:rFonts w:ascii="Times New Roman" w:eastAsia="Times New Roman" w:hAnsi="Times New Roman" w:cs="Times New Roman"/>
          <w:sz w:val="28"/>
          <w:szCs w:val="28"/>
          <w:lang w:eastAsia="ru-RU"/>
        </w:rPr>
      </w:pPr>
      <w:r w:rsidRPr="000D0F35">
        <w:rPr>
          <w:rFonts w:ascii="Times New Roman" w:eastAsia="Times New Roman" w:hAnsi="Times New Roman" w:cs="Times New Roman"/>
          <w:sz w:val="28"/>
          <w:szCs w:val="28"/>
          <w:lang w:eastAsia="ru-RU"/>
        </w:rPr>
        <w:t>Нижегородской области</w:t>
      </w:r>
    </w:p>
    <w:p w:rsidR="000D0F35" w:rsidRPr="000D0F35" w:rsidRDefault="00164834" w:rsidP="000D0F35">
      <w:pPr>
        <w:spacing w:after="0" w:line="240" w:lineRule="auto"/>
        <w:ind w:left="963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30.05.2025 </w:t>
      </w:r>
      <w:r w:rsidR="000D0F35" w:rsidRPr="000D0F3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525</w:t>
      </w:r>
      <w:bookmarkStart w:id="0" w:name="_GoBack"/>
      <w:bookmarkEnd w:id="0"/>
    </w:p>
    <w:p w:rsidR="000D0F35" w:rsidRPr="000D0F35" w:rsidRDefault="000D0F35" w:rsidP="000D0F35">
      <w:pPr>
        <w:spacing w:after="0" w:line="240" w:lineRule="auto"/>
        <w:ind w:left="9639"/>
        <w:jc w:val="center"/>
        <w:rPr>
          <w:rFonts w:ascii="Times New Roman" w:eastAsia="Times New Roman" w:hAnsi="Times New Roman" w:cs="Times New Roman"/>
          <w:sz w:val="24"/>
          <w:szCs w:val="24"/>
          <w:lang w:eastAsia="ru-RU"/>
        </w:rPr>
      </w:pPr>
    </w:p>
    <w:p w:rsidR="000D0F35" w:rsidRPr="000D0F35" w:rsidRDefault="000D0F35" w:rsidP="000D0F35">
      <w:pPr>
        <w:spacing w:after="0" w:line="240" w:lineRule="auto"/>
        <w:ind w:left="9639"/>
        <w:jc w:val="center"/>
        <w:rPr>
          <w:rFonts w:ascii="Times New Roman" w:eastAsia="Times New Roman" w:hAnsi="Times New Roman" w:cs="Times New Roman"/>
          <w:sz w:val="24"/>
          <w:szCs w:val="24"/>
          <w:lang w:eastAsia="ru-RU"/>
        </w:rPr>
      </w:pPr>
    </w:p>
    <w:p w:rsidR="000D0F35" w:rsidRPr="000D0F35" w:rsidRDefault="000D0F35" w:rsidP="000D0F35">
      <w:pPr>
        <w:spacing w:after="0" w:line="240" w:lineRule="auto"/>
        <w:jc w:val="center"/>
        <w:rPr>
          <w:rFonts w:ascii="Times New Roman" w:eastAsia="Times New Roman" w:hAnsi="Times New Roman" w:cs="Times New Roman"/>
          <w:b/>
          <w:sz w:val="24"/>
          <w:szCs w:val="24"/>
          <w:lang w:eastAsia="ru-RU"/>
        </w:rPr>
      </w:pPr>
      <w:r w:rsidRPr="000D0F35">
        <w:rPr>
          <w:rFonts w:ascii="Times New Roman" w:eastAsia="Times New Roman" w:hAnsi="Times New Roman" w:cs="Times New Roman"/>
          <w:b/>
          <w:sz w:val="24"/>
          <w:szCs w:val="24"/>
          <w:lang w:eastAsia="ru-RU"/>
        </w:rPr>
        <w:t>Расходы бюджета муниципального округа по ведомственной структуре расходов</w:t>
      </w:r>
    </w:p>
    <w:p w:rsidR="000D0F35" w:rsidRPr="000D0F35" w:rsidRDefault="000D0F35" w:rsidP="000D0F35">
      <w:pPr>
        <w:spacing w:after="0" w:line="240" w:lineRule="auto"/>
        <w:jc w:val="center"/>
        <w:rPr>
          <w:rFonts w:ascii="Times New Roman" w:eastAsia="Times New Roman" w:hAnsi="Times New Roman" w:cs="Times New Roman"/>
          <w:b/>
          <w:sz w:val="24"/>
          <w:szCs w:val="24"/>
          <w:lang w:eastAsia="ru-RU"/>
        </w:rPr>
      </w:pPr>
      <w:r w:rsidRPr="000D0F35">
        <w:rPr>
          <w:rFonts w:ascii="Times New Roman" w:eastAsia="Times New Roman" w:hAnsi="Times New Roman" w:cs="Times New Roman"/>
          <w:b/>
          <w:sz w:val="24"/>
          <w:szCs w:val="24"/>
          <w:lang w:eastAsia="ru-RU"/>
        </w:rPr>
        <w:t xml:space="preserve"> бюджета муниципального округа за 2024 год</w:t>
      </w:r>
    </w:p>
    <w:p w:rsidR="000D0F35" w:rsidRPr="000D0F35" w:rsidRDefault="000D0F35" w:rsidP="000D0F35">
      <w:pPr>
        <w:spacing w:after="0" w:line="240" w:lineRule="auto"/>
        <w:jc w:val="center"/>
        <w:rPr>
          <w:rFonts w:ascii="Times New Roman" w:eastAsia="Times New Roman" w:hAnsi="Times New Roman" w:cs="Times New Roman"/>
          <w:b/>
          <w:sz w:val="24"/>
          <w:szCs w:val="24"/>
          <w:lang w:eastAsia="ru-RU"/>
        </w:rPr>
      </w:pPr>
    </w:p>
    <w:p w:rsidR="000D0F35" w:rsidRPr="000D0F35" w:rsidRDefault="000D0F35" w:rsidP="000D0F35">
      <w:pPr>
        <w:spacing w:after="0" w:line="240" w:lineRule="auto"/>
        <w:jc w:val="right"/>
        <w:rPr>
          <w:rFonts w:ascii="Times New Roman" w:eastAsia="Times New Roman" w:hAnsi="Times New Roman" w:cs="Times New Roman"/>
          <w:sz w:val="24"/>
          <w:szCs w:val="24"/>
          <w:lang w:eastAsia="ru-RU"/>
        </w:rPr>
      </w:pPr>
      <w:r w:rsidRPr="000D0F35">
        <w:rPr>
          <w:rFonts w:ascii="Times New Roman" w:eastAsia="Times New Roman" w:hAnsi="Times New Roman" w:cs="Times New Roman"/>
          <w:sz w:val="24"/>
          <w:szCs w:val="24"/>
          <w:lang w:eastAsia="ru-RU"/>
        </w:rPr>
        <w:t xml:space="preserve"> (тыс. руб.)</w:t>
      </w:r>
    </w:p>
    <w:tbl>
      <w:tblPr>
        <w:tblW w:w="15304" w:type="dxa"/>
        <w:tblInd w:w="113" w:type="dxa"/>
        <w:tblLayout w:type="fixed"/>
        <w:tblLook w:val="04A0" w:firstRow="1" w:lastRow="0" w:firstColumn="1" w:lastColumn="0" w:noHBand="0" w:noVBand="1"/>
      </w:tblPr>
      <w:tblGrid>
        <w:gridCol w:w="707"/>
        <w:gridCol w:w="761"/>
        <w:gridCol w:w="937"/>
        <w:gridCol w:w="1985"/>
        <w:gridCol w:w="1984"/>
        <w:gridCol w:w="1378"/>
        <w:gridCol w:w="2077"/>
        <w:gridCol w:w="656"/>
        <w:gridCol w:w="1843"/>
        <w:gridCol w:w="1134"/>
        <w:gridCol w:w="20"/>
        <w:gridCol w:w="1114"/>
        <w:gridCol w:w="11"/>
        <w:gridCol w:w="697"/>
      </w:tblGrid>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КВСР</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Раздел</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Подраздел</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Наименование раздела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Наименование подраздела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КЦСР</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Наименование КЦСР</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КВР</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Наименование КВР</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План на 2024 год</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Исполнено за 2024 год</w:t>
            </w: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исполнения</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Итого</w:t>
            </w:r>
          </w:p>
        </w:tc>
        <w:tc>
          <w:tcPr>
            <w:tcW w:w="761"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937"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1 170 404,4</w:t>
            </w:r>
          </w:p>
        </w:tc>
        <w:tc>
          <w:tcPr>
            <w:tcW w:w="1125" w:type="dxa"/>
            <w:gridSpan w:val="2"/>
            <w:tcBorders>
              <w:top w:val="nil"/>
              <w:left w:val="nil"/>
              <w:bottom w:val="single" w:sz="4" w:space="0" w:color="auto"/>
              <w:right w:val="nil"/>
            </w:tcBorders>
            <w:shd w:val="clear" w:color="auto" w:fill="auto"/>
            <w:noWrap/>
            <w:vAlign w:val="bottom"/>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1 135 141,0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Управление финансов Администрации Тоншаевского муниципального округа Нижегородской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17 647,9</w:t>
            </w:r>
          </w:p>
        </w:tc>
        <w:tc>
          <w:tcPr>
            <w:tcW w:w="1134"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15 280,0</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17 495,6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15 260,6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15 111,5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15 111,5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"Управление муниципальными финансами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15 111,5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15 111,5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Повышение эффективности бюджетных расходов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503,9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bookmarkStart w:id="1" w:name="RANGE!A19:G20"/>
            <w:bookmarkStart w:id="2" w:name="RANGE!A19"/>
            <w:bookmarkEnd w:id="1"/>
            <w:r w:rsidRPr="000D0F35">
              <w:rPr>
                <w:rFonts w:ascii="Times New Roman" w:eastAsia="Times New Roman" w:hAnsi="Times New Roman" w:cs="Times New Roman"/>
                <w:b/>
                <w:bCs/>
                <w:sz w:val="18"/>
                <w:szCs w:val="18"/>
                <w:lang w:eastAsia="ru-RU"/>
              </w:rPr>
              <w:lastRenderedPageBreak/>
              <w:t>001</w:t>
            </w:r>
            <w:bookmarkEnd w:id="2"/>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bookmarkStart w:id="3" w:name="RANGE!E19"/>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bookmarkEnd w:id="3"/>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взаимосвязи стратегического и бюджетного планирования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503,9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0620126000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за услуги по информационным технологиям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0620126000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услуги по информационным технологиям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0620171600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Грант в целях поощрения муниципальных округов и </w:t>
            </w:r>
            <w:proofErr w:type="spellStart"/>
            <w:r w:rsidRPr="000D0F35">
              <w:rPr>
                <w:rFonts w:ascii="Times New Roman" w:eastAsia="Times New Roman" w:hAnsi="Times New Roman" w:cs="Times New Roman"/>
                <w:b/>
                <w:bCs/>
                <w:sz w:val="18"/>
                <w:szCs w:val="18"/>
                <w:lang w:eastAsia="ru-RU"/>
              </w:rPr>
              <w:t>городский</w:t>
            </w:r>
            <w:proofErr w:type="spellEnd"/>
            <w:r w:rsidRPr="000D0F35">
              <w:rPr>
                <w:rFonts w:ascii="Times New Roman" w:eastAsia="Times New Roman" w:hAnsi="Times New Roman" w:cs="Times New Roman"/>
                <w:b/>
                <w:bCs/>
                <w:sz w:val="18"/>
                <w:szCs w:val="18"/>
                <w:lang w:eastAsia="ru-RU"/>
              </w:rPr>
              <w:t xml:space="preserve"> округов Нижегородской области, достигших наилучших результатов в сфере эффективности бюджетных расходов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0620171600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Грант в целях поощрения муниципальных округов и </w:t>
            </w:r>
            <w:proofErr w:type="spellStart"/>
            <w:r w:rsidRPr="000D0F35">
              <w:rPr>
                <w:rFonts w:ascii="Times New Roman" w:eastAsia="Times New Roman" w:hAnsi="Times New Roman" w:cs="Times New Roman"/>
                <w:sz w:val="18"/>
                <w:szCs w:val="18"/>
                <w:lang w:eastAsia="ru-RU"/>
              </w:rPr>
              <w:t>городский</w:t>
            </w:r>
            <w:proofErr w:type="spellEnd"/>
            <w:r w:rsidRPr="000D0F35">
              <w:rPr>
                <w:rFonts w:ascii="Times New Roman" w:eastAsia="Times New Roman" w:hAnsi="Times New Roman" w:cs="Times New Roman"/>
                <w:sz w:val="18"/>
                <w:szCs w:val="18"/>
                <w:lang w:eastAsia="ru-RU"/>
              </w:rPr>
              <w:t xml:space="preserve"> округов Нижегородской области, достигших наилучших результатов в сфере эффективности бюджетных расходов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0640000000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реализации муниципальной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14 607,6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14 607,6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0640100000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14 607,6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14 607,6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12 401,6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12 401,6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Обеспечение деятельности финансовых, налоговых и таможенных органов и органов финансового </w:t>
            </w:r>
            <w:r w:rsidRPr="000D0F35">
              <w:rPr>
                <w:rFonts w:ascii="Times New Roman" w:eastAsia="Times New Roman" w:hAnsi="Times New Roman" w:cs="Times New Roman"/>
                <w:sz w:val="18"/>
                <w:szCs w:val="18"/>
                <w:lang w:eastAsia="ru-RU"/>
              </w:rPr>
              <w:lastRenderedPageBreak/>
              <w:t>(финансово-бюджетного)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0640100190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8 778,5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8 778,5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2 676,2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2 676,2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691,5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691,4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0640155490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183,3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183,3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0640174270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2 022,7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2 022,7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1 446,1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1 446,1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576,6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2 235,0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2 235,0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2 235,0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2 235,0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Резервные средства</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"Управление муниципальными финансами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и совершенствование бюджетного процесса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0610600000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исполнения бюджета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0610625130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Сопровождение программного обеспечения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0610625130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Сопровождение программного обеспечения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временного трудоустройства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общественных оплачиваемых работ"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0720129910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117,8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117,8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6600524200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6600524200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ОБСЛУЖИВАНИЕ ГОСУДАРСТВЕННОГО (МУНИЦИПАЛЬНОГО) ДОЛГА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Обслуживание государственного (муниципального) внутреннего долга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ОБСЛУЖИВАНИЕ ГОСУДАРСТВЕННОГО (МУНИЦИПАЛЬНОГО) ДОЛГА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Обслуживание государственного (муниципального) внутреннего долга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ОБСЛУЖИВАНИЕ ГОСУДАРСТВЕННОГО (МУНИЦИПАЛЬНОГО) ДОЛГА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Обслуживание государственного (муниципального) внутреннего долга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6600527000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Процентные платежи по муниципальному долгу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ОБСЛУЖИВАНИЕ ГОСУДАРСТВЕННОГО (МУНИЦИПАЛЬНОГО) ДОЛГА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Обслуживание государственного (муниципального) внутреннего долга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6600527000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Процентные платежи по муниципальному долгу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Обслуживание муниципального долга</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proofErr w:type="spellStart"/>
            <w:r w:rsidRPr="000D0F35">
              <w:rPr>
                <w:rFonts w:ascii="Times New Roman" w:eastAsia="Times New Roman" w:hAnsi="Times New Roman" w:cs="Times New Roman"/>
                <w:b/>
                <w:bCs/>
                <w:sz w:val="18"/>
                <w:szCs w:val="18"/>
                <w:lang w:eastAsia="ru-RU"/>
              </w:rPr>
              <w:t>Пижемский</w:t>
            </w:r>
            <w:proofErr w:type="spellEnd"/>
            <w:r w:rsidRPr="000D0F35">
              <w:rPr>
                <w:rFonts w:ascii="Times New Roman" w:eastAsia="Times New Roman" w:hAnsi="Times New Roman" w:cs="Times New Roman"/>
                <w:b/>
                <w:bCs/>
                <w:sz w:val="18"/>
                <w:szCs w:val="18"/>
                <w:lang w:eastAsia="ru-RU"/>
              </w:rPr>
              <w:t xml:space="preserve"> территориальный отдел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29 883,8</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28 713,8</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5 445,1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5 360,5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3 019,2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3 014,5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3 019,2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3 014,5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b/>
                <w:bCs/>
                <w:sz w:val="18"/>
                <w:szCs w:val="18"/>
                <w:lang w:eastAsia="ru-RU"/>
              </w:rPr>
              <w:lastRenderedPageBreak/>
              <w:t>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3 019,2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3 014,5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2 692,6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1 976,2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1 976,2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577,9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0D0F35">
              <w:rPr>
                <w:rFonts w:ascii="Times New Roman" w:eastAsia="Times New Roman" w:hAnsi="Times New Roman" w:cs="Times New Roman"/>
                <w:sz w:val="18"/>
                <w:szCs w:val="18"/>
                <w:lang w:eastAsia="ru-RU"/>
              </w:rPr>
              <w:lastRenderedPageBreak/>
              <w:t>(муниципальных)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84,4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2 425,9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2 346,0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2 425,9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2 346,0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2 403,3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2 323,5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2 310,4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1 316,0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1 281,8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515,8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672,8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опашке населенных пунктов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299,6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пожарным водоемам и пирсам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пожарным водоемам и пирсам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16 532,9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16 366,3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16 532,9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16 366,3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558"/>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14 494,6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Задача "Совершенствование организации </w:t>
            </w:r>
            <w:r w:rsidRPr="000D0F35">
              <w:rPr>
                <w:rFonts w:ascii="Times New Roman" w:eastAsia="Times New Roman" w:hAnsi="Times New Roman" w:cs="Times New Roman"/>
                <w:b/>
                <w:bCs/>
                <w:sz w:val="18"/>
                <w:szCs w:val="18"/>
                <w:lang w:eastAsia="ru-RU"/>
              </w:rPr>
              <w:lastRenderedPageBreak/>
              <w:t>движения транспорта и пешеходов"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14 494,6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Установка недостающих знаков на автодорогах местного значения в границах населенного пункта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328,8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установка дорожных знаков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328,8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установка дорожных знаков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328,8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1440600000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тротуара по проекту "Вам решать"</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3 625,7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3 625,7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1440602030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тротуара по ул. Калинина в р.п. Пижма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1440602030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тротуара по ул. Калинина в р.п. Пижма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184,9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14406S2605</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тротуара по ул. Калинина в р.п. Пижма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3 440,8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3 440,8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14406S2605</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тротуара по ул. Калинина в р.п. Пижма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3 440,8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3 440,8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1440900000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автомобильных дорог общего пользования местного значения за счет акцизов на нефтепродукты (5%)</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6 345,4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6 345,4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14409S0610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участков автомобильных дорог общего пользования местного значения по ул. Гагарина в </w:t>
            </w:r>
            <w:proofErr w:type="spellStart"/>
            <w:r w:rsidRPr="000D0F35">
              <w:rPr>
                <w:rFonts w:ascii="Times New Roman" w:eastAsia="Times New Roman" w:hAnsi="Times New Roman" w:cs="Times New Roman"/>
                <w:b/>
                <w:bCs/>
                <w:sz w:val="18"/>
                <w:szCs w:val="18"/>
                <w:lang w:eastAsia="ru-RU"/>
              </w:rPr>
              <w:t>р.п.Пижма</w:t>
            </w:r>
            <w:proofErr w:type="spellEnd"/>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6 345,4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6 345,4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14409S0610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участков автомобильных дорог общего пользования местного значения по ул. Гагарина в </w:t>
            </w:r>
            <w:proofErr w:type="spellStart"/>
            <w:r w:rsidRPr="000D0F35">
              <w:rPr>
                <w:rFonts w:ascii="Times New Roman" w:eastAsia="Times New Roman" w:hAnsi="Times New Roman" w:cs="Times New Roman"/>
                <w:sz w:val="18"/>
                <w:szCs w:val="18"/>
                <w:lang w:eastAsia="ru-RU"/>
              </w:rPr>
              <w:t>р.п.Пижма</w:t>
            </w:r>
            <w:proofErr w:type="spellEnd"/>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6 345,4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6 345,4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1441900000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автомобильных дорог общего пользования местного значения по проекту "Вам решать"</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1 673,1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1 667,3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1441902030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b/>
                <w:bCs/>
                <w:sz w:val="18"/>
                <w:szCs w:val="18"/>
                <w:lang w:eastAsia="ru-RU"/>
              </w:rPr>
              <w:t>ул.Дзержинского</w:t>
            </w:r>
            <w:proofErr w:type="spellEnd"/>
            <w:r w:rsidRPr="000D0F35">
              <w:rPr>
                <w:rFonts w:ascii="Times New Roman" w:eastAsia="Times New Roman" w:hAnsi="Times New Roman" w:cs="Times New Roman"/>
                <w:b/>
                <w:bCs/>
                <w:sz w:val="18"/>
                <w:szCs w:val="18"/>
                <w:lang w:eastAsia="ru-RU"/>
              </w:rPr>
              <w:t xml:space="preserve"> в </w:t>
            </w:r>
            <w:proofErr w:type="spellStart"/>
            <w:r w:rsidRPr="000D0F35">
              <w:rPr>
                <w:rFonts w:ascii="Times New Roman" w:eastAsia="Times New Roman" w:hAnsi="Times New Roman" w:cs="Times New Roman"/>
                <w:b/>
                <w:bCs/>
                <w:sz w:val="18"/>
                <w:szCs w:val="18"/>
                <w:lang w:eastAsia="ru-RU"/>
              </w:rPr>
              <w:t>р.п.Пижма</w:t>
            </w:r>
            <w:proofErr w:type="spellEnd"/>
            <w:r w:rsidRPr="000D0F35">
              <w:rPr>
                <w:rFonts w:ascii="Times New Roman" w:eastAsia="Times New Roman" w:hAnsi="Times New Roman" w:cs="Times New Roman"/>
                <w:b/>
                <w:bCs/>
                <w:sz w:val="18"/>
                <w:szCs w:val="18"/>
                <w:lang w:eastAsia="ru-RU"/>
              </w:rPr>
              <w:t xml:space="preserve">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1441902030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sz w:val="18"/>
                <w:szCs w:val="18"/>
                <w:lang w:eastAsia="ru-RU"/>
              </w:rPr>
              <w:t>ул.Дзержинского</w:t>
            </w:r>
            <w:proofErr w:type="spellEnd"/>
            <w:r w:rsidRPr="000D0F35">
              <w:rPr>
                <w:rFonts w:ascii="Times New Roman" w:eastAsia="Times New Roman" w:hAnsi="Times New Roman" w:cs="Times New Roman"/>
                <w:sz w:val="18"/>
                <w:szCs w:val="18"/>
                <w:lang w:eastAsia="ru-RU"/>
              </w:rPr>
              <w:t xml:space="preserve"> в </w:t>
            </w:r>
            <w:proofErr w:type="spellStart"/>
            <w:r w:rsidRPr="000D0F35">
              <w:rPr>
                <w:rFonts w:ascii="Times New Roman" w:eastAsia="Times New Roman" w:hAnsi="Times New Roman" w:cs="Times New Roman"/>
                <w:sz w:val="18"/>
                <w:szCs w:val="18"/>
                <w:lang w:eastAsia="ru-RU"/>
              </w:rPr>
              <w:t>р.п.Пижма</w:t>
            </w:r>
            <w:proofErr w:type="spellEnd"/>
            <w:r w:rsidRPr="000D0F35">
              <w:rPr>
                <w:rFonts w:ascii="Times New Roman" w:eastAsia="Times New Roman" w:hAnsi="Times New Roman" w:cs="Times New Roman"/>
                <w:sz w:val="18"/>
                <w:szCs w:val="18"/>
                <w:lang w:eastAsia="ru-RU"/>
              </w:rPr>
              <w:t xml:space="preserve">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14419S2604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b/>
                <w:bCs/>
                <w:sz w:val="18"/>
                <w:szCs w:val="18"/>
                <w:lang w:eastAsia="ru-RU"/>
              </w:rPr>
              <w:t>ул.Дзержинского</w:t>
            </w:r>
            <w:proofErr w:type="spellEnd"/>
            <w:r w:rsidRPr="000D0F35">
              <w:rPr>
                <w:rFonts w:ascii="Times New Roman" w:eastAsia="Times New Roman" w:hAnsi="Times New Roman" w:cs="Times New Roman"/>
                <w:b/>
                <w:bCs/>
                <w:sz w:val="18"/>
                <w:szCs w:val="18"/>
                <w:lang w:eastAsia="ru-RU"/>
              </w:rPr>
              <w:t xml:space="preserve"> в </w:t>
            </w:r>
            <w:proofErr w:type="spellStart"/>
            <w:r w:rsidRPr="000D0F35">
              <w:rPr>
                <w:rFonts w:ascii="Times New Roman" w:eastAsia="Times New Roman" w:hAnsi="Times New Roman" w:cs="Times New Roman"/>
                <w:b/>
                <w:bCs/>
                <w:sz w:val="18"/>
                <w:szCs w:val="18"/>
                <w:lang w:eastAsia="ru-RU"/>
              </w:rPr>
              <w:t>р.п.Пижма</w:t>
            </w:r>
            <w:proofErr w:type="spellEnd"/>
            <w:r w:rsidRPr="000D0F35">
              <w:rPr>
                <w:rFonts w:ascii="Times New Roman" w:eastAsia="Times New Roman" w:hAnsi="Times New Roman" w:cs="Times New Roman"/>
                <w:b/>
                <w:bCs/>
                <w:sz w:val="18"/>
                <w:szCs w:val="18"/>
                <w:lang w:eastAsia="ru-RU"/>
              </w:rPr>
              <w:t xml:space="preserve">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1 587,7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1 582,2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14419S2604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sz w:val="18"/>
                <w:szCs w:val="18"/>
                <w:lang w:eastAsia="ru-RU"/>
              </w:rPr>
              <w:t>ул.Дзержинского</w:t>
            </w:r>
            <w:proofErr w:type="spellEnd"/>
            <w:r w:rsidRPr="000D0F35">
              <w:rPr>
                <w:rFonts w:ascii="Times New Roman" w:eastAsia="Times New Roman" w:hAnsi="Times New Roman" w:cs="Times New Roman"/>
                <w:sz w:val="18"/>
                <w:szCs w:val="18"/>
                <w:lang w:eastAsia="ru-RU"/>
              </w:rPr>
              <w:t xml:space="preserve"> в </w:t>
            </w:r>
            <w:proofErr w:type="spellStart"/>
            <w:r w:rsidRPr="000D0F35">
              <w:rPr>
                <w:rFonts w:ascii="Times New Roman" w:eastAsia="Times New Roman" w:hAnsi="Times New Roman" w:cs="Times New Roman"/>
                <w:sz w:val="18"/>
                <w:szCs w:val="18"/>
                <w:lang w:eastAsia="ru-RU"/>
              </w:rPr>
              <w:t>р.п.Пижма</w:t>
            </w:r>
            <w:proofErr w:type="spellEnd"/>
            <w:r w:rsidRPr="000D0F35">
              <w:rPr>
                <w:rFonts w:ascii="Times New Roman" w:eastAsia="Times New Roman" w:hAnsi="Times New Roman" w:cs="Times New Roman"/>
                <w:sz w:val="18"/>
                <w:szCs w:val="18"/>
                <w:lang w:eastAsia="ru-RU"/>
              </w:rPr>
              <w:t xml:space="preserve">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1 587,7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1 582,2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1442300000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участков автомобильных дорог общего пользования местного значения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2 521,6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2 521,6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1442302030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участков автомобильных дорог общего пользования местного значения по </w:t>
            </w:r>
            <w:proofErr w:type="spellStart"/>
            <w:r w:rsidRPr="000D0F35">
              <w:rPr>
                <w:rFonts w:ascii="Times New Roman" w:eastAsia="Times New Roman" w:hAnsi="Times New Roman" w:cs="Times New Roman"/>
                <w:b/>
                <w:bCs/>
                <w:sz w:val="18"/>
                <w:szCs w:val="18"/>
                <w:lang w:eastAsia="ru-RU"/>
              </w:rPr>
              <w:t>ул.Пролетарская</w:t>
            </w:r>
            <w:proofErr w:type="spellEnd"/>
            <w:r w:rsidRPr="000D0F35">
              <w:rPr>
                <w:rFonts w:ascii="Times New Roman" w:eastAsia="Times New Roman" w:hAnsi="Times New Roman" w:cs="Times New Roman"/>
                <w:b/>
                <w:bCs/>
                <w:sz w:val="18"/>
                <w:szCs w:val="18"/>
                <w:lang w:eastAsia="ru-RU"/>
              </w:rPr>
              <w:t xml:space="preserve"> в р.п. Пижма за счет средств бюджета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2 521,6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2 521,6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1442302030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участков автомобильных дорог общего пользования местного значения по </w:t>
            </w:r>
            <w:proofErr w:type="spellStart"/>
            <w:r w:rsidRPr="000D0F35">
              <w:rPr>
                <w:rFonts w:ascii="Times New Roman" w:eastAsia="Times New Roman" w:hAnsi="Times New Roman" w:cs="Times New Roman"/>
                <w:sz w:val="18"/>
                <w:szCs w:val="18"/>
                <w:lang w:eastAsia="ru-RU"/>
              </w:rPr>
              <w:t>ул.Пролетарская</w:t>
            </w:r>
            <w:proofErr w:type="spellEnd"/>
            <w:r w:rsidRPr="000D0F35">
              <w:rPr>
                <w:rFonts w:ascii="Times New Roman" w:eastAsia="Times New Roman" w:hAnsi="Times New Roman" w:cs="Times New Roman"/>
                <w:sz w:val="18"/>
                <w:szCs w:val="18"/>
                <w:lang w:eastAsia="ru-RU"/>
              </w:rPr>
              <w:t xml:space="preserve"> в р.п. Пижма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2 521,6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2 521,6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2 038,2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1 877,5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2 038,2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1 877,5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2 038,2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1 877,5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2 038,2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1 877,5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6 369,2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5 479,6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"Комплексное развитие систем коммунальной инфраструктуры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2030000000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развитию систем водоснабжения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2030105030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сети наружного водопровода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2030105030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Устройство сети наружного водопровода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499,3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3 930,9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3 056,9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временного трудоустройства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3 918,4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3 044,3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3 918,4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3 044,3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3 170,3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2 310,2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1 510,9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1 183,7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1 659,3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1 126,4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748,1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748,1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1 939,0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1 923,4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временного трудоустройства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w:t>
            </w:r>
            <w:r w:rsidRPr="000D0F35">
              <w:rPr>
                <w:rFonts w:ascii="Times New Roman" w:eastAsia="Times New Roman" w:hAnsi="Times New Roman" w:cs="Times New Roman"/>
                <w:b/>
                <w:bCs/>
                <w:sz w:val="18"/>
                <w:szCs w:val="18"/>
                <w:lang w:eastAsia="ru-RU"/>
              </w:rPr>
              <w:lastRenderedPageBreak/>
              <w:t>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подпрограмма "Организация </w:t>
            </w:r>
            <w:r w:rsidRPr="000D0F35">
              <w:rPr>
                <w:rFonts w:ascii="Times New Roman" w:eastAsia="Times New Roman" w:hAnsi="Times New Roman" w:cs="Times New Roman"/>
                <w:b/>
                <w:bCs/>
                <w:sz w:val="18"/>
                <w:szCs w:val="18"/>
                <w:lang w:eastAsia="ru-RU"/>
              </w:rPr>
              <w:lastRenderedPageBreak/>
              <w:t>общественных оплачиваемых работ"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0720129910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0720129910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«Формирование современной городской среды на территории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объектов благоустройства и общественных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10102S2820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за счет субсидии на содержание объектов благоустройства и общественных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10102S2820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счет субсидии на содержание объектов благоустройства и общественных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10102S2820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счет субсидии на содержание объектов благоустройства и общественных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1 038,5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1 038,5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1 038,5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818,7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235,4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ОКРУЖАЮЩЕЙ СРЕДЫ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объектов растительного и животного мира и среды их обитания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ОКРУЖАЮЩЕЙ СРЕДЫ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объектов растительного и животного мира и среды их обитания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ОКРУЖАЮЩЕЙ СРЕДЫ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объектов растительного и животного мира и среды их обитания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охране объектов растительного и животного мира и среды их обитания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ОКРУЖАЮЩЕЙ СРЕДЫ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объектов растительного и животного мира и среды их обитания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охране объектов растительного и животного мира и среды их обитания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Пособия, компенсации и иные социальные выплаты гражданам, кроме публичных </w:t>
            </w:r>
            <w:r w:rsidRPr="000D0F35">
              <w:rPr>
                <w:rFonts w:ascii="Times New Roman" w:eastAsia="Times New Roman" w:hAnsi="Times New Roman" w:cs="Times New Roman"/>
                <w:sz w:val="18"/>
                <w:szCs w:val="18"/>
                <w:lang w:eastAsia="ru-RU"/>
              </w:rPr>
              <w:lastRenderedPageBreak/>
              <w:t>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300,0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физической культуры и массового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подведомственных учреждений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учреждений физической культуры и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физической культуры и спорта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Тоншаевский территориальный отдел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51 917,1</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51 633,0</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5 380,8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5 380,8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3 872,2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3 872,2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3 872,2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3 872,2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3 872,2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3 872,2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3 483,2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3 483,2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2 639,0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2 639,0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0D0F35">
              <w:rPr>
                <w:rFonts w:ascii="Times New Roman" w:eastAsia="Times New Roman" w:hAnsi="Times New Roman" w:cs="Times New Roman"/>
                <w:sz w:val="18"/>
                <w:szCs w:val="18"/>
                <w:lang w:eastAsia="ru-RU"/>
              </w:rPr>
              <w:lastRenderedPageBreak/>
              <w:t>(муниципальных)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759,4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759,4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280,5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1 508,6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2160000000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6 "Погребение умерших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2160129020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2160129020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1 488,6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1 488,6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1 478,6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1 478,6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1 465,6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1 465,6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171,3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73"/>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20 874,9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20 774,2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сельского хозяйства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в области сельского хозяйства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20 824,3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20 723,6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18 136,0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18 036,4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"Совершенствование организации движения транспорта и пешеходов"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18 136,0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18 036,4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1440800000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автомобильных дорог общего пользования местного значения за счет акцизов на нефтепродукты (5%)</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4 466,8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4 466,8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1440802030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автомобильных дорог общего пользования местного значения за счет дополнительных средств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561,7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1440802030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автомобильных дорог общего пользования местного значения за счет дополнительных средств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561,7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14408S0610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участков автомобильных дорог общего пользования местного значения по ул. Пижемская в </w:t>
            </w:r>
            <w:proofErr w:type="spellStart"/>
            <w:r w:rsidRPr="000D0F35">
              <w:rPr>
                <w:rFonts w:ascii="Times New Roman" w:eastAsia="Times New Roman" w:hAnsi="Times New Roman" w:cs="Times New Roman"/>
                <w:b/>
                <w:bCs/>
                <w:sz w:val="18"/>
                <w:szCs w:val="18"/>
                <w:lang w:eastAsia="ru-RU"/>
              </w:rPr>
              <w:t>р.п.Тоншаево</w:t>
            </w:r>
            <w:proofErr w:type="spellEnd"/>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3 905,1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3 905,1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14408S0610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участков автомобильных дорог общего пользования местного значения по ул. Пижемская в </w:t>
            </w:r>
            <w:proofErr w:type="spellStart"/>
            <w:r w:rsidRPr="000D0F35">
              <w:rPr>
                <w:rFonts w:ascii="Times New Roman" w:eastAsia="Times New Roman" w:hAnsi="Times New Roman" w:cs="Times New Roman"/>
                <w:sz w:val="18"/>
                <w:szCs w:val="18"/>
                <w:lang w:eastAsia="ru-RU"/>
              </w:rPr>
              <w:t>р.п.Тоншаево</w:t>
            </w:r>
            <w:proofErr w:type="spellEnd"/>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3 905,1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3 905,1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1441600000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автомобильных дорог общего пользования местного значения по проекту "Вам решать"</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4 864,0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4 777,6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41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1441602030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участка автомобильной дороги общего </w:t>
            </w:r>
            <w:r w:rsidRPr="000D0F35">
              <w:rPr>
                <w:rFonts w:ascii="Times New Roman" w:eastAsia="Times New Roman" w:hAnsi="Times New Roman" w:cs="Times New Roman"/>
                <w:b/>
                <w:bCs/>
                <w:sz w:val="18"/>
                <w:szCs w:val="18"/>
                <w:lang w:eastAsia="ru-RU"/>
              </w:rPr>
              <w:lastRenderedPageBreak/>
              <w:t xml:space="preserve">пользования местного значения по </w:t>
            </w:r>
            <w:proofErr w:type="spellStart"/>
            <w:r w:rsidRPr="000D0F35">
              <w:rPr>
                <w:rFonts w:ascii="Times New Roman" w:eastAsia="Times New Roman" w:hAnsi="Times New Roman" w:cs="Times New Roman"/>
                <w:b/>
                <w:bCs/>
                <w:sz w:val="18"/>
                <w:szCs w:val="18"/>
                <w:lang w:eastAsia="ru-RU"/>
              </w:rPr>
              <w:t>ул.Больничной</w:t>
            </w:r>
            <w:proofErr w:type="spellEnd"/>
            <w:r w:rsidRPr="000D0F35">
              <w:rPr>
                <w:rFonts w:ascii="Times New Roman" w:eastAsia="Times New Roman" w:hAnsi="Times New Roman" w:cs="Times New Roman"/>
                <w:b/>
                <w:bCs/>
                <w:sz w:val="18"/>
                <w:szCs w:val="18"/>
                <w:lang w:eastAsia="ru-RU"/>
              </w:rPr>
              <w:t xml:space="preserve"> в р.п. Тоншаево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1441602030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sz w:val="18"/>
                <w:szCs w:val="18"/>
                <w:lang w:eastAsia="ru-RU"/>
              </w:rPr>
              <w:t>ул.Больничной</w:t>
            </w:r>
            <w:proofErr w:type="spellEnd"/>
            <w:r w:rsidRPr="000D0F35">
              <w:rPr>
                <w:rFonts w:ascii="Times New Roman" w:eastAsia="Times New Roman" w:hAnsi="Times New Roman" w:cs="Times New Roman"/>
                <w:sz w:val="18"/>
                <w:szCs w:val="18"/>
                <w:lang w:eastAsia="ru-RU"/>
              </w:rPr>
              <w:t xml:space="preserve"> в р.п. Тоншаево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14416S2601</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b/>
                <w:bCs/>
                <w:sz w:val="18"/>
                <w:szCs w:val="18"/>
                <w:lang w:eastAsia="ru-RU"/>
              </w:rPr>
              <w:t>ул.Больничной</w:t>
            </w:r>
            <w:proofErr w:type="spellEnd"/>
            <w:r w:rsidRPr="000D0F35">
              <w:rPr>
                <w:rFonts w:ascii="Times New Roman" w:eastAsia="Times New Roman" w:hAnsi="Times New Roman" w:cs="Times New Roman"/>
                <w:b/>
                <w:bCs/>
                <w:sz w:val="18"/>
                <w:szCs w:val="18"/>
                <w:lang w:eastAsia="ru-RU"/>
              </w:rPr>
              <w:t xml:space="preserve"> в р.п. Тоншаево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4 438,0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4 351,6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14416S2601</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sz w:val="18"/>
                <w:szCs w:val="18"/>
                <w:lang w:eastAsia="ru-RU"/>
              </w:rPr>
              <w:t>ул.Больничной</w:t>
            </w:r>
            <w:proofErr w:type="spellEnd"/>
            <w:r w:rsidRPr="000D0F35">
              <w:rPr>
                <w:rFonts w:ascii="Times New Roman" w:eastAsia="Times New Roman" w:hAnsi="Times New Roman" w:cs="Times New Roman"/>
                <w:sz w:val="18"/>
                <w:szCs w:val="18"/>
                <w:lang w:eastAsia="ru-RU"/>
              </w:rPr>
              <w:t xml:space="preserve"> в р.п. Тоншаево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4 438,0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4 351,6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1441800000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автомобильных дорог общего пользования местного значения по проекту "Вам решать"</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4 057,3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4 044,1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1441802030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b/>
                <w:bCs/>
                <w:sz w:val="18"/>
                <w:szCs w:val="18"/>
                <w:lang w:eastAsia="ru-RU"/>
              </w:rPr>
              <w:t>ул.Садовой</w:t>
            </w:r>
            <w:proofErr w:type="spellEnd"/>
            <w:r w:rsidRPr="000D0F35">
              <w:rPr>
                <w:rFonts w:ascii="Times New Roman" w:eastAsia="Times New Roman" w:hAnsi="Times New Roman" w:cs="Times New Roman"/>
                <w:b/>
                <w:bCs/>
                <w:sz w:val="18"/>
                <w:szCs w:val="18"/>
                <w:lang w:eastAsia="ru-RU"/>
              </w:rPr>
              <w:t xml:space="preserve"> в </w:t>
            </w:r>
            <w:proofErr w:type="spellStart"/>
            <w:r w:rsidRPr="000D0F35">
              <w:rPr>
                <w:rFonts w:ascii="Times New Roman" w:eastAsia="Times New Roman" w:hAnsi="Times New Roman" w:cs="Times New Roman"/>
                <w:b/>
                <w:bCs/>
                <w:sz w:val="18"/>
                <w:szCs w:val="18"/>
                <w:lang w:eastAsia="ru-RU"/>
              </w:rPr>
              <w:t>р.п.Тоншаево</w:t>
            </w:r>
            <w:proofErr w:type="spellEnd"/>
            <w:r w:rsidRPr="000D0F35">
              <w:rPr>
                <w:rFonts w:ascii="Times New Roman" w:eastAsia="Times New Roman" w:hAnsi="Times New Roman" w:cs="Times New Roman"/>
                <w:b/>
                <w:bCs/>
                <w:sz w:val="18"/>
                <w:szCs w:val="18"/>
                <w:lang w:eastAsia="ru-RU"/>
              </w:rPr>
              <w:t xml:space="preserve">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1441802030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sz w:val="18"/>
                <w:szCs w:val="18"/>
                <w:lang w:eastAsia="ru-RU"/>
              </w:rPr>
              <w:t>ул.Садовой</w:t>
            </w:r>
            <w:proofErr w:type="spellEnd"/>
            <w:r w:rsidRPr="000D0F35">
              <w:rPr>
                <w:rFonts w:ascii="Times New Roman" w:eastAsia="Times New Roman" w:hAnsi="Times New Roman" w:cs="Times New Roman"/>
                <w:sz w:val="18"/>
                <w:szCs w:val="18"/>
                <w:lang w:eastAsia="ru-RU"/>
              </w:rPr>
              <w:t xml:space="preserve"> в </w:t>
            </w:r>
            <w:proofErr w:type="spellStart"/>
            <w:r w:rsidRPr="000D0F35">
              <w:rPr>
                <w:rFonts w:ascii="Times New Roman" w:eastAsia="Times New Roman" w:hAnsi="Times New Roman" w:cs="Times New Roman"/>
                <w:sz w:val="18"/>
                <w:szCs w:val="18"/>
                <w:lang w:eastAsia="ru-RU"/>
              </w:rPr>
              <w:t>р.п.Тоншаево</w:t>
            </w:r>
            <w:proofErr w:type="spellEnd"/>
            <w:r w:rsidRPr="000D0F35">
              <w:rPr>
                <w:rFonts w:ascii="Times New Roman" w:eastAsia="Times New Roman" w:hAnsi="Times New Roman" w:cs="Times New Roman"/>
                <w:sz w:val="18"/>
                <w:szCs w:val="18"/>
                <w:lang w:eastAsia="ru-RU"/>
              </w:rPr>
              <w:t xml:space="preserve">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14418S2603</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b/>
                <w:bCs/>
                <w:sz w:val="18"/>
                <w:szCs w:val="18"/>
                <w:lang w:eastAsia="ru-RU"/>
              </w:rPr>
              <w:t>ул.Садовой</w:t>
            </w:r>
            <w:proofErr w:type="spellEnd"/>
            <w:r w:rsidRPr="000D0F35">
              <w:rPr>
                <w:rFonts w:ascii="Times New Roman" w:eastAsia="Times New Roman" w:hAnsi="Times New Roman" w:cs="Times New Roman"/>
                <w:b/>
                <w:bCs/>
                <w:sz w:val="18"/>
                <w:szCs w:val="18"/>
                <w:lang w:eastAsia="ru-RU"/>
              </w:rPr>
              <w:t xml:space="preserve"> в </w:t>
            </w:r>
            <w:proofErr w:type="spellStart"/>
            <w:r w:rsidRPr="000D0F35">
              <w:rPr>
                <w:rFonts w:ascii="Times New Roman" w:eastAsia="Times New Roman" w:hAnsi="Times New Roman" w:cs="Times New Roman"/>
                <w:b/>
                <w:bCs/>
                <w:sz w:val="18"/>
                <w:szCs w:val="18"/>
                <w:lang w:eastAsia="ru-RU"/>
              </w:rPr>
              <w:t>р.п.Тоншаево</w:t>
            </w:r>
            <w:proofErr w:type="spellEnd"/>
            <w:r w:rsidRPr="000D0F35">
              <w:rPr>
                <w:rFonts w:ascii="Times New Roman" w:eastAsia="Times New Roman" w:hAnsi="Times New Roman" w:cs="Times New Roman"/>
                <w:b/>
                <w:bCs/>
                <w:sz w:val="18"/>
                <w:szCs w:val="18"/>
                <w:lang w:eastAsia="ru-RU"/>
              </w:rPr>
              <w:t xml:space="preserve">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3 851,1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3 837,9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14418S2603</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sz w:val="18"/>
                <w:szCs w:val="18"/>
                <w:lang w:eastAsia="ru-RU"/>
              </w:rPr>
              <w:t>ул.Садовой</w:t>
            </w:r>
            <w:proofErr w:type="spellEnd"/>
            <w:r w:rsidRPr="000D0F35">
              <w:rPr>
                <w:rFonts w:ascii="Times New Roman" w:eastAsia="Times New Roman" w:hAnsi="Times New Roman" w:cs="Times New Roman"/>
                <w:sz w:val="18"/>
                <w:szCs w:val="18"/>
                <w:lang w:eastAsia="ru-RU"/>
              </w:rPr>
              <w:t xml:space="preserve"> в </w:t>
            </w:r>
            <w:proofErr w:type="spellStart"/>
            <w:r w:rsidRPr="000D0F35">
              <w:rPr>
                <w:rFonts w:ascii="Times New Roman" w:eastAsia="Times New Roman" w:hAnsi="Times New Roman" w:cs="Times New Roman"/>
                <w:sz w:val="18"/>
                <w:szCs w:val="18"/>
                <w:lang w:eastAsia="ru-RU"/>
              </w:rPr>
              <w:t>р.п.Тоншаево</w:t>
            </w:r>
            <w:proofErr w:type="spellEnd"/>
            <w:r w:rsidRPr="000D0F35">
              <w:rPr>
                <w:rFonts w:ascii="Times New Roman" w:eastAsia="Times New Roman" w:hAnsi="Times New Roman" w:cs="Times New Roman"/>
                <w:sz w:val="18"/>
                <w:szCs w:val="18"/>
                <w:lang w:eastAsia="ru-RU"/>
              </w:rPr>
              <w:t xml:space="preserve">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3 851,1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3 837,9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1442100000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участка автомобильной дороги общего пользования местного значения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2 102,0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1442102030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асфальтобетонного покрытия площадок, замена бордюра площадок, прилегающих к автомобильной дороге по </w:t>
            </w:r>
            <w:proofErr w:type="spellStart"/>
            <w:r w:rsidRPr="000D0F35">
              <w:rPr>
                <w:rFonts w:ascii="Times New Roman" w:eastAsia="Times New Roman" w:hAnsi="Times New Roman" w:cs="Times New Roman"/>
                <w:b/>
                <w:bCs/>
                <w:sz w:val="18"/>
                <w:szCs w:val="18"/>
                <w:lang w:eastAsia="ru-RU"/>
              </w:rPr>
              <w:t>ул.Центральной</w:t>
            </w:r>
            <w:proofErr w:type="spellEnd"/>
            <w:r w:rsidRPr="000D0F35">
              <w:rPr>
                <w:rFonts w:ascii="Times New Roman" w:eastAsia="Times New Roman" w:hAnsi="Times New Roman" w:cs="Times New Roman"/>
                <w:b/>
                <w:bCs/>
                <w:sz w:val="18"/>
                <w:szCs w:val="18"/>
                <w:lang w:eastAsia="ru-RU"/>
              </w:rPr>
              <w:t xml:space="preserve"> в р.п. Тоншаево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2 102,0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1442102030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асфальтобетонного покрытия площадок, замена бордюра площадок, прилегающих к автомобильной дороге по </w:t>
            </w:r>
            <w:proofErr w:type="spellStart"/>
            <w:r w:rsidRPr="000D0F35">
              <w:rPr>
                <w:rFonts w:ascii="Times New Roman" w:eastAsia="Times New Roman" w:hAnsi="Times New Roman" w:cs="Times New Roman"/>
                <w:sz w:val="18"/>
                <w:szCs w:val="18"/>
                <w:lang w:eastAsia="ru-RU"/>
              </w:rPr>
              <w:t>ул.Центральной</w:t>
            </w:r>
            <w:proofErr w:type="spellEnd"/>
            <w:r w:rsidRPr="000D0F35">
              <w:rPr>
                <w:rFonts w:ascii="Times New Roman" w:eastAsia="Times New Roman" w:hAnsi="Times New Roman" w:cs="Times New Roman"/>
                <w:sz w:val="18"/>
                <w:szCs w:val="18"/>
                <w:lang w:eastAsia="ru-RU"/>
              </w:rPr>
              <w:t xml:space="preserve"> в р.п. Тоншаево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2 102,0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участков автомобильных дорог общего пользования местного значения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2 285,2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участков автомобильных дорог общего пользования местного значения по </w:t>
            </w:r>
            <w:proofErr w:type="spellStart"/>
            <w:r w:rsidRPr="000D0F35">
              <w:rPr>
                <w:rFonts w:ascii="Times New Roman" w:eastAsia="Times New Roman" w:hAnsi="Times New Roman" w:cs="Times New Roman"/>
                <w:b/>
                <w:bCs/>
                <w:sz w:val="18"/>
                <w:szCs w:val="18"/>
                <w:lang w:eastAsia="ru-RU"/>
              </w:rPr>
              <w:t>ул.Д.Ягидарова</w:t>
            </w:r>
            <w:proofErr w:type="spellEnd"/>
            <w:r w:rsidRPr="000D0F35">
              <w:rPr>
                <w:rFonts w:ascii="Times New Roman" w:eastAsia="Times New Roman" w:hAnsi="Times New Roman" w:cs="Times New Roman"/>
                <w:b/>
                <w:bCs/>
                <w:sz w:val="18"/>
                <w:szCs w:val="18"/>
                <w:lang w:eastAsia="ru-RU"/>
              </w:rPr>
              <w:t xml:space="preserve"> в р.п. Тоншаево за счет средств бюджета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2 285,2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участков автомобильных дорог общего пользования местного значения по </w:t>
            </w:r>
            <w:proofErr w:type="spellStart"/>
            <w:r w:rsidRPr="000D0F35">
              <w:rPr>
                <w:rFonts w:ascii="Times New Roman" w:eastAsia="Times New Roman" w:hAnsi="Times New Roman" w:cs="Times New Roman"/>
                <w:sz w:val="18"/>
                <w:szCs w:val="18"/>
                <w:lang w:eastAsia="ru-RU"/>
              </w:rPr>
              <w:t>ул.Д.Ягидарова</w:t>
            </w:r>
            <w:proofErr w:type="spellEnd"/>
            <w:r w:rsidRPr="000D0F35">
              <w:rPr>
                <w:rFonts w:ascii="Times New Roman" w:eastAsia="Times New Roman" w:hAnsi="Times New Roman" w:cs="Times New Roman"/>
                <w:sz w:val="18"/>
                <w:szCs w:val="18"/>
                <w:lang w:eastAsia="ru-RU"/>
              </w:rPr>
              <w:t xml:space="preserve"> в р.п. Тоншаево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2 285,2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1442600000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съезда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360,8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1442602030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Устройство съезда </w:t>
            </w:r>
            <w:proofErr w:type="spellStart"/>
            <w:r w:rsidRPr="000D0F35">
              <w:rPr>
                <w:rFonts w:ascii="Times New Roman" w:eastAsia="Times New Roman" w:hAnsi="Times New Roman" w:cs="Times New Roman"/>
                <w:b/>
                <w:bCs/>
                <w:sz w:val="18"/>
                <w:szCs w:val="18"/>
                <w:lang w:eastAsia="ru-RU"/>
              </w:rPr>
              <w:t>ул.Фестивальная</w:t>
            </w:r>
            <w:proofErr w:type="spellEnd"/>
            <w:r w:rsidRPr="000D0F35">
              <w:rPr>
                <w:rFonts w:ascii="Times New Roman" w:eastAsia="Times New Roman" w:hAnsi="Times New Roman" w:cs="Times New Roman"/>
                <w:b/>
                <w:bCs/>
                <w:sz w:val="18"/>
                <w:szCs w:val="18"/>
                <w:lang w:eastAsia="ru-RU"/>
              </w:rPr>
              <w:t xml:space="preserve"> в </w:t>
            </w:r>
            <w:proofErr w:type="spellStart"/>
            <w:r w:rsidRPr="000D0F35">
              <w:rPr>
                <w:rFonts w:ascii="Times New Roman" w:eastAsia="Times New Roman" w:hAnsi="Times New Roman" w:cs="Times New Roman"/>
                <w:b/>
                <w:bCs/>
                <w:sz w:val="18"/>
                <w:szCs w:val="18"/>
                <w:lang w:eastAsia="ru-RU"/>
              </w:rPr>
              <w:t>р.п.Тоншаево</w:t>
            </w:r>
            <w:proofErr w:type="spellEnd"/>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1442602030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Устройство съезда </w:t>
            </w:r>
            <w:proofErr w:type="spellStart"/>
            <w:r w:rsidRPr="000D0F35">
              <w:rPr>
                <w:rFonts w:ascii="Times New Roman" w:eastAsia="Times New Roman" w:hAnsi="Times New Roman" w:cs="Times New Roman"/>
                <w:sz w:val="18"/>
                <w:szCs w:val="18"/>
                <w:lang w:eastAsia="ru-RU"/>
              </w:rPr>
              <w:t>ул.Фестивальная</w:t>
            </w:r>
            <w:proofErr w:type="spellEnd"/>
            <w:r w:rsidRPr="000D0F35">
              <w:rPr>
                <w:rFonts w:ascii="Times New Roman" w:eastAsia="Times New Roman" w:hAnsi="Times New Roman" w:cs="Times New Roman"/>
                <w:sz w:val="18"/>
                <w:szCs w:val="18"/>
                <w:lang w:eastAsia="ru-RU"/>
              </w:rPr>
              <w:t xml:space="preserve"> в </w:t>
            </w:r>
            <w:proofErr w:type="spellStart"/>
            <w:r w:rsidRPr="000D0F35">
              <w:rPr>
                <w:rFonts w:ascii="Times New Roman" w:eastAsia="Times New Roman" w:hAnsi="Times New Roman" w:cs="Times New Roman"/>
                <w:sz w:val="18"/>
                <w:szCs w:val="18"/>
                <w:lang w:eastAsia="ru-RU"/>
              </w:rPr>
              <w:t>р.п.Тоншаево</w:t>
            </w:r>
            <w:proofErr w:type="spellEnd"/>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2 688,2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2 687,1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24 478,4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24 295,0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21 673,2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21 602,8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"Комплексное развитие сельских территорий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создание и развитие инфраструктуры на сельских территориях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0340304050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благоустройству сельских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0340304050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благоустройству сельских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03403Д5767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благоустройству сельских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2 160,1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2 160,1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03403Д5767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благоустройству сельских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2 160,1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2 160,1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временного трудоустройства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общественных оплачиваемых работ"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0720129910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«Формирование современной городской среды на территории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9 358,2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9 358,0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9 358,2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9 358,0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Обустройство общественных пространств и мест массового отдыха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1010104050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1010104050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1010300000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ремонта дворовых территорий в муниципальных образований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2 755,1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2 754,8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10103S2980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за счет субсидии на проведение ремонта дворовых территорий в муниципальных образований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2 755,1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2 754,8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10103S2980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счет субсидии на проведение ремонта дворовых территорий в муниципальных образований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2 755,1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2 754,8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1010800000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тротуарных дорожек на </w:t>
            </w:r>
            <w:proofErr w:type="spellStart"/>
            <w:r w:rsidRPr="000D0F35">
              <w:rPr>
                <w:rFonts w:ascii="Times New Roman" w:eastAsia="Times New Roman" w:hAnsi="Times New Roman" w:cs="Times New Roman"/>
                <w:b/>
                <w:bCs/>
                <w:sz w:val="18"/>
                <w:szCs w:val="18"/>
                <w:lang w:eastAsia="ru-RU"/>
              </w:rPr>
              <w:t>пл.Мира</w:t>
            </w:r>
            <w:proofErr w:type="spellEnd"/>
            <w:r w:rsidRPr="000D0F35">
              <w:rPr>
                <w:rFonts w:ascii="Times New Roman" w:eastAsia="Times New Roman" w:hAnsi="Times New Roman" w:cs="Times New Roman"/>
                <w:b/>
                <w:bCs/>
                <w:sz w:val="18"/>
                <w:szCs w:val="18"/>
                <w:lang w:eastAsia="ru-RU"/>
              </w:rPr>
              <w:t xml:space="preserve"> в </w:t>
            </w:r>
            <w:proofErr w:type="spellStart"/>
            <w:r w:rsidRPr="000D0F35">
              <w:rPr>
                <w:rFonts w:ascii="Times New Roman" w:eastAsia="Times New Roman" w:hAnsi="Times New Roman" w:cs="Times New Roman"/>
                <w:b/>
                <w:bCs/>
                <w:sz w:val="18"/>
                <w:szCs w:val="18"/>
                <w:lang w:eastAsia="ru-RU"/>
              </w:rPr>
              <w:t>р.п.Тоншаево</w:t>
            </w:r>
            <w:proofErr w:type="spellEnd"/>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1 929,9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1 929,9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1010804050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тротуарных дорожек на </w:t>
            </w:r>
            <w:proofErr w:type="spellStart"/>
            <w:r w:rsidRPr="000D0F35">
              <w:rPr>
                <w:rFonts w:ascii="Times New Roman" w:eastAsia="Times New Roman" w:hAnsi="Times New Roman" w:cs="Times New Roman"/>
                <w:b/>
                <w:bCs/>
                <w:sz w:val="18"/>
                <w:szCs w:val="18"/>
                <w:lang w:eastAsia="ru-RU"/>
              </w:rPr>
              <w:t>пл.Мира</w:t>
            </w:r>
            <w:proofErr w:type="spellEnd"/>
            <w:r w:rsidRPr="000D0F35">
              <w:rPr>
                <w:rFonts w:ascii="Times New Roman" w:eastAsia="Times New Roman" w:hAnsi="Times New Roman" w:cs="Times New Roman"/>
                <w:b/>
                <w:bCs/>
                <w:sz w:val="18"/>
                <w:szCs w:val="18"/>
                <w:lang w:eastAsia="ru-RU"/>
              </w:rPr>
              <w:t xml:space="preserve"> в </w:t>
            </w:r>
            <w:proofErr w:type="spellStart"/>
            <w:r w:rsidRPr="000D0F35">
              <w:rPr>
                <w:rFonts w:ascii="Times New Roman" w:eastAsia="Times New Roman" w:hAnsi="Times New Roman" w:cs="Times New Roman"/>
                <w:b/>
                <w:bCs/>
                <w:sz w:val="18"/>
                <w:szCs w:val="18"/>
                <w:lang w:eastAsia="ru-RU"/>
              </w:rPr>
              <w:t>р.п.Тоншаево</w:t>
            </w:r>
            <w:proofErr w:type="spellEnd"/>
            <w:r w:rsidRPr="000D0F35">
              <w:rPr>
                <w:rFonts w:ascii="Times New Roman" w:eastAsia="Times New Roman" w:hAnsi="Times New Roman" w:cs="Times New Roman"/>
                <w:b/>
                <w:bCs/>
                <w:sz w:val="18"/>
                <w:szCs w:val="18"/>
                <w:lang w:eastAsia="ru-RU"/>
              </w:rPr>
              <w:t xml:space="preserve"> за счет средств бюджета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579,9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1010804050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тротуарных дорожек на </w:t>
            </w:r>
            <w:proofErr w:type="spellStart"/>
            <w:r w:rsidRPr="000D0F35">
              <w:rPr>
                <w:rFonts w:ascii="Times New Roman" w:eastAsia="Times New Roman" w:hAnsi="Times New Roman" w:cs="Times New Roman"/>
                <w:sz w:val="18"/>
                <w:szCs w:val="18"/>
                <w:lang w:eastAsia="ru-RU"/>
              </w:rPr>
              <w:t>пл.Мира</w:t>
            </w:r>
            <w:proofErr w:type="spellEnd"/>
            <w:r w:rsidRPr="000D0F35">
              <w:rPr>
                <w:rFonts w:ascii="Times New Roman" w:eastAsia="Times New Roman" w:hAnsi="Times New Roman" w:cs="Times New Roman"/>
                <w:sz w:val="18"/>
                <w:szCs w:val="18"/>
                <w:lang w:eastAsia="ru-RU"/>
              </w:rPr>
              <w:t xml:space="preserve"> в </w:t>
            </w:r>
            <w:proofErr w:type="spellStart"/>
            <w:r w:rsidRPr="000D0F35">
              <w:rPr>
                <w:rFonts w:ascii="Times New Roman" w:eastAsia="Times New Roman" w:hAnsi="Times New Roman" w:cs="Times New Roman"/>
                <w:sz w:val="18"/>
                <w:szCs w:val="18"/>
                <w:lang w:eastAsia="ru-RU"/>
              </w:rPr>
              <w:t>р.п.Тоншаево</w:t>
            </w:r>
            <w:proofErr w:type="spellEnd"/>
            <w:r w:rsidRPr="000D0F35">
              <w:rPr>
                <w:rFonts w:ascii="Times New Roman" w:eastAsia="Times New Roman" w:hAnsi="Times New Roman" w:cs="Times New Roman"/>
                <w:sz w:val="18"/>
                <w:szCs w:val="18"/>
                <w:lang w:eastAsia="ru-RU"/>
              </w:rPr>
              <w:t xml:space="preserve"> за счет </w:t>
            </w:r>
            <w:r w:rsidRPr="000D0F35">
              <w:rPr>
                <w:rFonts w:ascii="Times New Roman" w:eastAsia="Times New Roman" w:hAnsi="Times New Roman" w:cs="Times New Roman"/>
                <w:sz w:val="18"/>
                <w:szCs w:val="18"/>
                <w:lang w:eastAsia="ru-RU"/>
              </w:rPr>
              <w:lastRenderedPageBreak/>
              <w:t>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579,9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1010874800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тротуарных дорожек на </w:t>
            </w:r>
            <w:proofErr w:type="spellStart"/>
            <w:r w:rsidRPr="000D0F35">
              <w:rPr>
                <w:rFonts w:ascii="Times New Roman" w:eastAsia="Times New Roman" w:hAnsi="Times New Roman" w:cs="Times New Roman"/>
                <w:b/>
                <w:bCs/>
                <w:sz w:val="18"/>
                <w:szCs w:val="18"/>
                <w:lang w:eastAsia="ru-RU"/>
              </w:rPr>
              <w:t>пл.Мира</w:t>
            </w:r>
            <w:proofErr w:type="spellEnd"/>
            <w:r w:rsidRPr="000D0F35">
              <w:rPr>
                <w:rFonts w:ascii="Times New Roman" w:eastAsia="Times New Roman" w:hAnsi="Times New Roman" w:cs="Times New Roman"/>
                <w:b/>
                <w:bCs/>
                <w:sz w:val="18"/>
                <w:szCs w:val="18"/>
                <w:lang w:eastAsia="ru-RU"/>
              </w:rPr>
              <w:t xml:space="preserve"> в </w:t>
            </w:r>
            <w:proofErr w:type="spellStart"/>
            <w:r w:rsidRPr="000D0F35">
              <w:rPr>
                <w:rFonts w:ascii="Times New Roman" w:eastAsia="Times New Roman" w:hAnsi="Times New Roman" w:cs="Times New Roman"/>
                <w:b/>
                <w:bCs/>
                <w:sz w:val="18"/>
                <w:szCs w:val="18"/>
                <w:lang w:eastAsia="ru-RU"/>
              </w:rPr>
              <w:t>р.п.Тоншаево</w:t>
            </w:r>
            <w:proofErr w:type="spellEnd"/>
            <w:r w:rsidRPr="000D0F35">
              <w:rPr>
                <w:rFonts w:ascii="Times New Roman" w:eastAsia="Times New Roman" w:hAnsi="Times New Roman" w:cs="Times New Roman"/>
                <w:b/>
                <w:bCs/>
                <w:sz w:val="18"/>
                <w:szCs w:val="18"/>
                <w:lang w:eastAsia="ru-RU"/>
              </w:rPr>
              <w:t xml:space="preserve"> за счет иных 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1010874800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тротуарных дорожек на </w:t>
            </w:r>
            <w:proofErr w:type="spellStart"/>
            <w:r w:rsidRPr="000D0F35">
              <w:rPr>
                <w:rFonts w:ascii="Times New Roman" w:eastAsia="Times New Roman" w:hAnsi="Times New Roman" w:cs="Times New Roman"/>
                <w:sz w:val="18"/>
                <w:szCs w:val="18"/>
                <w:lang w:eastAsia="ru-RU"/>
              </w:rPr>
              <w:t>пл.Мира</w:t>
            </w:r>
            <w:proofErr w:type="spellEnd"/>
            <w:r w:rsidRPr="000D0F35">
              <w:rPr>
                <w:rFonts w:ascii="Times New Roman" w:eastAsia="Times New Roman" w:hAnsi="Times New Roman" w:cs="Times New Roman"/>
                <w:sz w:val="18"/>
                <w:szCs w:val="18"/>
                <w:lang w:eastAsia="ru-RU"/>
              </w:rPr>
              <w:t xml:space="preserve"> в </w:t>
            </w:r>
            <w:proofErr w:type="spellStart"/>
            <w:r w:rsidRPr="000D0F35">
              <w:rPr>
                <w:rFonts w:ascii="Times New Roman" w:eastAsia="Times New Roman" w:hAnsi="Times New Roman" w:cs="Times New Roman"/>
                <w:sz w:val="18"/>
                <w:szCs w:val="18"/>
                <w:lang w:eastAsia="ru-RU"/>
              </w:rPr>
              <w:t>р.п.Тоншаево</w:t>
            </w:r>
            <w:proofErr w:type="spellEnd"/>
            <w:r w:rsidRPr="000D0F35">
              <w:rPr>
                <w:rFonts w:ascii="Times New Roman" w:eastAsia="Times New Roman" w:hAnsi="Times New Roman" w:cs="Times New Roman"/>
                <w:sz w:val="18"/>
                <w:szCs w:val="18"/>
                <w:lang w:eastAsia="ru-RU"/>
              </w:rPr>
              <w:t xml:space="preserve"> за счет иных 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101F200000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4 202,3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4 202,3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4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101F255550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4 202,3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4 202,3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101F255550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4 202,3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4 202,3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55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«Профилактика терроризма и экстремизма на территории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Мероприятие "Профилактика терроризма и экстремизма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Профилактика терроризма и экстремизма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1610129850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профилактике терроризма и экстремизма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1610129850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профилактике терроризма и экстремизма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Энергосбережение, повышение </w:t>
            </w:r>
            <w:proofErr w:type="spellStart"/>
            <w:r w:rsidRPr="000D0F35">
              <w:rPr>
                <w:rFonts w:ascii="Times New Roman" w:eastAsia="Times New Roman" w:hAnsi="Times New Roman" w:cs="Times New Roman"/>
                <w:b/>
                <w:bCs/>
                <w:sz w:val="18"/>
                <w:szCs w:val="18"/>
                <w:lang w:eastAsia="ru-RU"/>
              </w:rPr>
              <w:t>энергоэффективности</w:t>
            </w:r>
            <w:proofErr w:type="spellEnd"/>
            <w:r w:rsidRPr="000D0F35">
              <w:rPr>
                <w:rFonts w:ascii="Times New Roman" w:eastAsia="Times New Roman" w:hAnsi="Times New Roman" w:cs="Times New Roman"/>
                <w:b/>
                <w:bCs/>
                <w:sz w:val="18"/>
                <w:szCs w:val="18"/>
                <w:lang w:eastAsia="ru-RU"/>
              </w:rPr>
              <w:t xml:space="preserve"> и сокращение потерь производителями и потребителями энергетических ресурсов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1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2350204010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2 197,6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2 197,6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7 492,9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7 422,8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1 304,8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1 304,8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6600322000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из областного бюджета из фонда на поддержку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6600322000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из областного бюджета из фонда на поддержку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380,3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66003S2680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в рамках проекта "Память поколений"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66003S2680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в рамках проекта "Память поколений"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6 188,1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6 118,0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2 824,9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2 824,2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587,1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Озеленение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Озеленение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мест захоронений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мест захоронений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2 476,3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2 406,8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2 406,3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2 336,8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2 805,2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2 692,2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221,7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временного трудоустройства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общественных оплачиваемых работ"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0720129910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0720129910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«Формирование современной городской среды на территории Тоншаевского </w:t>
            </w:r>
            <w:r w:rsidRPr="000D0F35">
              <w:rPr>
                <w:rFonts w:ascii="Times New Roman" w:eastAsia="Times New Roman" w:hAnsi="Times New Roman" w:cs="Times New Roman"/>
                <w:b/>
                <w:bCs/>
                <w:sz w:val="18"/>
                <w:szCs w:val="18"/>
                <w:lang w:eastAsia="ru-RU"/>
              </w:rPr>
              <w:lastRenderedPageBreak/>
              <w:t>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объектов благоустройства и общественных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10102S2820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за счет субсидии на содержание объектов благоустройства и общественных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10102S2820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счет субсидии на содержание объектов благоустройства и общественных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819,7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10102S2820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счет субсидии на содержание объектов благоустройства и общественных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1 516,2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1 516,2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1 516,2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55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1 165,7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1 084,0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319,2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"Социальная поддержка граждан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proofErr w:type="spellStart"/>
            <w:r w:rsidRPr="000D0F35">
              <w:rPr>
                <w:rFonts w:ascii="Times New Roman" w:eastAsia="Times New Roman" w:hAnsi="Times New Roman" w:cs="Times New Roman"/>
                <w:b/>
                <w:bCs/>
                <w:sz w:val="18"/>
                <w:szCs w:val="18"/>
                <w:lang w:eastAsia="ru-RU"/>
              </w:rPr>
              <w:t>Шайгинский</w:t>
            </w:r>
            <w:proofErr w:type="spellEnd"/>
            <w:r w:rsidRPr="000D0F35">
              <w:rPr>
                <w:rFonts w:ascii="Times New Roman" w:eastAsia="Times New Roman" w:hAnsi="Times New Roman" w:cs="Times New Roman"/>
                <w:b/>
                <w:bCs/>
                <w:sz w:val="18"/>
                <w:szCs w:val="18"/>
                <w:lang w:eastAsia="ru-RU"/>
              </w:rPr>
              <w:t xml:space="preserve"> территориальный отдел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14 786,1</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14 622,7</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3 922,5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3 888,6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1 902,5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1 901,0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1 318,8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1 318,8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291,9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1 728,1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1 695,7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1 728,1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1 695,7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1 719,4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1 687,0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1 719,4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1 687,0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282,6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435,2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432,3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1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1 976,3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1 949,2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опашке населенных пунктов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1 942,9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1 970,0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1 942,9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1 970,0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1 942,9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1 970,0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1 942,9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1 970,0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1 942,9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1 449,1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1 428,5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430,1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6 422,5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6 422,2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6 422,5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6 422,2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5 303,5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5 303,5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"Совершенствование организации движения транспорта и пешеходов"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5 303,5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5 303,5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участка автомобильной дороги общего пользования местного значения за счет средств бюджета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389,6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1442002030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участка автомобильной дороги общего пользования местного значения к территории кладбища в </w:t>
            </w:r>
            <w:proofErr w:type="spellStart"/>
            <w:r w:rsidRPr="000D0F35">
              <w:rPr>
                <w:rFonts w:ascii="Times New Roman" w:eastAsia="Times New Roman" w:hAnsi="Times New Roman" w:cs="Times New Roman"/>
                <w:b/>
                <w:bCs/>
                <w:sz w:val="18"/>
                <w:szCs w:val="18"/>
                <w:lang w:eastAsia="ru-RU"/>
              </w:rPr>
              <w:t>р.п.Шайгино</w:t>
            </w:r>
            <w:proofErr w:type="spellEnd"/>
            <w:r w:rsidRPr="000D0F35">
              <w:rPr>
                <w:rFonts w:ascii="Times New Roman" w:eastAsia="Times New Roman" w:hAnsi="Times New Roman" w:cs="Times New Roman"/>
                <w:b/>
                <w:bCs/>
                <w:sz w:val="18"/>
                <w:szCs w:val="18"/>
                <w:lang w:eastAsia="ru-RU"/>
              </w:rPr>
              <w:t xml:space="preserve"> Тоншаевского муниципального округа Нижегородской области за счет средств бюджета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389,6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1442002030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участка автомобильной дороги общего пользования местного значения к территории кладбища в </w:t>
            </w:r>
            <w:proofErr w:type="spellStart"/>
            <w:r w:rsidRPr="000D0F35">
              <w:rPr>
                <w:rFonts w:ascii="Times New Roman" w:eastAsia="Times New Roman" w:hAnsi="Times New Roman" w:cs="Times New Roman"/>
                <w:sz w:val="18"/>
                <w:szCs w:val="18"/>
                <w:lang w:eastAsia="ru-RU"/>
              </w:rPr>
              <w:t>р.п.Шайгино</w:t>
            </w:r>
            <w:proofErr w:type="spellEnd"/>
            <w:r w:rsidRPr="000D0F35">
              <w:rPr>
                <w:rFonts w:ascii="Times New Roman" w:eastAsia="Times New Roman" w:hAnsi="Times New Roman" w:cs="Times New Roman"/>
                <w:sz w:val="18"/>
                <w:szCs w:val="18"/>
                <w:lang w:eastAsia="ru-RU"/>
              </w:rPr>
              <w:t xml:space="preserve"> Тоншаевского муниципального округа Нижегородской области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389,6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участков автомобильных дорог общего пользования местного значения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4 913,9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4 913,9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1442202030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участков автомобильных дорог общего пользования местного значения по </w:t>
            </w:r>
            <w:proofErr w:type="spellStart"/>
            <w:r w:rsidRPr="000D0F35">
              <w:rPr>
                <w:rFonts w:ascii="Times New Roman" w:eastAsia="Times New Roman" w:hAnsi="Times New Roman" w:cs="Times New Roman"/>
                <w:b/>
                <w:bCs/>
                <w:sz w:val="18"/>
                <w:szCs w:val="18"/>
                <w:lang w:eastAsia="ru-RU"/>
              </w:rPr>
              <w:t>ул.Безымянная</w:t>
            </w:r>
            <w:proofErr w:type="spellEnd"/>
            <w:r w:rsidRPr="000D0F35">
              <w:rPr>
                <w:rFonts w:ascii="Times New Roman" w:eastAsia="Times New Roman" w:hAnsi="Times New Roman" w:cs="Times New Roman"/>
                <w:b/>
                <w:bCs/>
                <w:sz w:val="18"/>
                <w:szCs w:val="18"/>
                <w:lang w:eastAsia="ru-RU"/>
              </w:rPr>
              <w:t xml:space="preserve"> в р.п. Шайгино</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4 913,9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4 913,9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1442202030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участков автомобильных дорог общего пользования местного значения по </w:t>
            </w:r>
            <w:proofErr w:type="spellStart"/>
            <w:r w:rsidRPr="000D0F35">
              <w:rPr>
                <w:rFonts w:ascii="Times New Roman" w:eastAsia="Times New Roman" w:hAnsi="Times New Roman" w:cs="Times New Roman"/>
                <w:sz w:val="18"/>
                <w:szCs w:val="18"/>
                <w:lang w:eastAsia="ru-RU"/>
              </w:rPr>
              <w:t>ул.Безымянная</w:t>
            </w:r>
            <w:proofErr w:type="spellEnd"/>
            <w:r w:rsidRPr="000D0F35">
              <w:rPr>
                <w:rFonts w:ascii="Times New Roman" w:eastAsia="Times New Roman" w:hAnsi="Times New Roman" w:cs="Times New Roman"/>
                <w:sz w:val="18"/>
                <w:szCs w:val="18"/>
                <w:lang w:eastAsia="ru-RU"/>
              </w:rPr>
              <w:t xml:space="preserve"> в р.п. Шайгино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4 913,9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4 913,9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1 119,0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1 118,7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1 118,7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1 118,7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1 119,0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1 118,7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2 223,2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2 121,1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1 676,7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1 581,9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878,7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"Комплексное развитие сельских территорий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878,7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создание и развитие инфраструктуры на сельских территориях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878,7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0340304050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благоустройству сельских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0340304050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благоустройству сельских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54,8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03403Д5767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благоустройству сельских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823,9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823,9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03403Д5767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благоустройству сельских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823,9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Энергосбережение, повышение </w:t>
            </w:r>
            <w:proofErr w:type="spellStart"/>
            <w:r w:rsidRPr="000D0F35">
              <w:rPr>
                <w:rFonts w:ascii="Times New Roman" w:eastAsia="Times New Roman" w:hAnsi="Times New Roman" w:cs="Times New Roman"/>
                <w:b/>
                <w:bCs/>
                <w:sz w:val="18"/>
                <w:szCs w:val="18"/>
                <w:lang w:eastAsia="ru-RU"/>
              </w:rPr>
              <w:t>энергоэффективности</w:t>
            </w:r>
            <w:proofErr w:type="spellEnd"/>
            <w:r w:rsidRPr="000D0F35">
              <w:rPr>
                <w:rFonts w:ascii="Times New Roman" w:eastAsia="Times New Roman" w:hAnsi="Times New Roman" w:cs="Times New Roman"/>
                <w:b/>
                <w:bCs/>
                <w:sz w:val="18"/>
                <w:szCs w:val="18"/>
                <w:lang w:eastAsia="ru-RU"/>
              </w:rPr>
              <w:t xml:space="preserve"> и сокращение потерь производителями и потребителями энергетических ресурсов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1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2350204010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596,0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596,0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439,0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344,2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219,9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мест захоронений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мест захоронений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114,7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114,7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546,6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546,6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546,6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Расходы на обеспечение деятельности административно-хозяйственных отделов, отделов и иных </w:t>
            </w:r>
            <w:r w:rsidRPr="000D0F35">
              <w:rPr>
                <w:rFonts w:ascii="Times New Roman" w:eastAsia="Times New Roman" w:hAnsi="Times New Roman" w:cs="Times New Roman"/>
                <w:sz w:val="18"/>
                <w:szCs w:val="18"/>
                <w:lang w:eastAsia="ru-RU"/>
              </w:rPr>
              <w:lastRenderedPageBreak/>
              <w:t>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421,7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1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физической культуры и массового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физкультурно-массовых мероприятий среди различных категорий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1110125270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спорта, физической культуры и туризма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1110125270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в области спорта, физической культуры и туризма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proofErr w:type="spellStart"/>
            <w:r w:rsidRPr="000D0F35">
              <w:rPr>
                <w:rFonts w:ascii="Times New Roman" w:eastAsia="Times New Roman" w:hAnsi="Times New Roman" w:cs="Times New Roman"/>
                <w:b/>
                <w:bCs/>
                <w:sz w:val="18"/>
                <w:szCs w:val="18"/>
                <w:lang w:eastAsia="ru-RU"/>
              </w:rPr>
              <w:t>Березятско</w:t>
            </w:r>
            <w:proofErr w:type="spellEnd"/>
            <w:r w:rsidRPr="000D0F35">
              <w:rPr>
                <w:rFonts w:ascii="Times New Roman" w:eastAsia="Times New Roman" w:hAnsi="Times New Roman" w:cs="Times New Roman"/>
                <w:b/>
                <w:bCs/>
                <w:sz w:val="18"/>
                <w:szCs w:val="18"/>
                <w:lang w:eastAsia="ru-RU"/>
              </w:rPr>
              <w:t>-Ложкинский территориальный отдел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14 839,4</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13 249,4</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3 491,7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3 411,5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2 146,7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2 143,7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1 585,4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1 585,4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469,5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188,8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1 094,4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1 017,3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1 094,4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1 017,3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1 075,4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Расходы на обеспечение деятельности административно-хозяйственных отделов, отделов и </w:t>
            </w:r>
            <w:r w:rsidRPr="000D0F35">
              <w:rPr>
                <w:rFonts w:ascii="Times New Roman" w:eastAsia="Times New Roman" w:hAnsi="Times New Roman" w:cs="Times New Roman"/>
                <w:b/>
                <w:bCs/>
                <w:sz w:val="18"/>
                <w:szCs w:val="18"/>
                <w:lang w:eastAsia="ru-RU"/>
              </w:rPr>
              <w:lastRenderedPageBreak/>
              <w:t>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1 062,4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986,1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477,3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167,5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339,5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4 147,4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3 326,8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Расходы на обеспечение деятельности муниципальной пожарной охраны и инструктора </w:t>
            </w:r>
            <w:r w:rsidRPr="000D0F35">
              <w:rPr>
                <w:rFonts w:ascii="Times New Roman" w:eastAsia="Times New Roman" w:hAnsi="Times New Roman" w:cs="Times New Roman"/>
                <w:sz w:val="18"/>
                <w:szCs w:val="18"/>
                <w:lang w:eastAsia="ru-RU"/>
              </w:rPr>
              <w:lastRenderedPageBreak/>
              <w:t>противопожарной профилактики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2 328,0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795,2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669,4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Строительство гаража пожарного депо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820,6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Строительство гаража пожарного депо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в объекты капитального строительства государственной (муниципальной) собственности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913,7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6 131,6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5 868,4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4 973,1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4 866,0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«Формирование современной городской среды на территории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2 619,8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2 619,5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1010600000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детской площадки по проекту "Вам решать"</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1010604050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детской площадки в д. Гагаринское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119,9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1010604050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Устройство детской площадки в д. Гагаринское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10106S2606</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детской площадки в д. Гагаринское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2 230,2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10106S2606</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Устройство детской площадки в д. Гагаринское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2 230,2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Подпрограмма "Сохранение и восстановление военно-мемориальных объектов на территории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косметического ремонта и благоустройство территории возле памятников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10201S2650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10201S2650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Энергосбережение, повышение </w:t>
            </w:r>
            <w:proofErr w:type="spellStart"/>
            <w:r w:rsidRPr="000D0F35">
              <w:rPr>
                <w:rFonts w:ascii="Times New Roman" w:eastAsia="Times New Roman" w:hAnsi="Times New Roman" w:cs="Times New Roman"/>
                <w:b/>
                <w:bCs/>
                <w:sz w:val="18"/>
                <w:szCs w:val="18"/>
                <w:lang w:eastAsia="ru-RU"/>
              </w:rPr>
              <w:t>энергоэффективности</w:t>
            </w:r>
            <w:proofErr w:type="spellEnd"/>
            <w:r w:rsidRPr="000D0F35">
              <w:rPr>
                <w:rFonts w:ascii="Times New Roman" w:eastAsia="Times New Roman" w:hAnsi="Times New Roman" w:cs="Times New Roman"/>
                <w:b/>
                <w:bCs/>
                <w:sz w:val="18"/>
                <w:szCs w:val="18"/>
                <w:lang w:eastAsia="ru-RU"/>
              </w:rPr>
              <w:t xml:space="preserve"> и сокращение потерь производителями и потребителями энергетических ресурсов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1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2350204010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1 995,5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1 888,6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Межбюджетные трансферты из областного бюджета </w:t>
            </w:r>
            <w:r w:rsidRPr="000D0F35">
              <w:rPr>
                <w:rFonts w:ascii="Times New Roman" w:eastAsia="Times New Roman" w:hAnsi="Times New Roman" w:cs="Times New Roman"/>
                <w:b/>
                <w:bCs/>
                <w:sz w:val="18"/>
                <w:szCs w:val="18"/>
                <w:lang w:eastAsia="ru-RU"/>
              </w:rPr>
              <w:lastRenderedPageBreak/>
              <w:t>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921,9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66003S2680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в рамках проекта "Память поколений"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921,9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66003S2680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в рамках проекта "Память поколений"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921,9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1 073,6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966,8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557,6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1 158,5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1 002,4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1 002,4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1 002,4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1 002,4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773,4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262,6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"Социальная поддержка граждан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физической культуры и массового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физкультурно-массовых мероприятий среди различных категорий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1110125270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спорта, физической культуры и туризма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1110125270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в области спорта, физической культуры и туризма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proofErr w:type="spellStart"/>
            <w:r w:rsidRPr="000D0F35">
              <w:rPr>
                <w:rFonts w:ascii="Times New Roman" w:eastAsia="Times New Roman" w:hAnsi="Times New Roman" w:cs="Times New Roman"/>
                <w:b/>
                <w:bCs/>
                <w:sz w:val="18"/>
                <w:szCs w:val="18"/>
                <w:lang w:eastAsia="ru-RU"/>
              </w:rPr>
              <w:t>Одошнурский</w:t>
            </w:r>
            <w:proofErr w:type="spellEnd"/>
            <w:r w:rsidRPr="000D0F35">
              <w:rPr>
                <w:rFonts w:ascii="Times New Roman" w:eastAsia="Times New Roman" w:hAnsi="Times New Roman" w:cs="Times New Roman"/>
                <w:b/>
                <w:bCs/>
                <w:sz w:val="18"/>
                <w:szCs w:val="18"/>
                <w:lang w:eastAsia="ru-RU"/>
              </w:rPr>
              <w:t xml:space="preserve"> территориальный отдел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11 594,6</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10 811,1</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4 240,5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4 121,7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2 954,7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2 954,7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2 954,7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2 915,6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2 883,8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2 134,9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2 134,9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643,2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614,4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1 285,8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1 198,9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1 285,8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1 198,9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1 268,9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1 182,0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1 268,9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1 182,0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630,1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552,2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523,0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523,0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523,0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523,0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пожарным водоемам и пирсам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пожарным водоемам и пирсам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Содержание, капитальный, текущий ремонт дорог общего пользования </w:t>
            </w:r>
            <w:r w:rsidRPr="000D0F35">
              <w:rPr>
                <w:rFonts w:ascii="Times New Roman" w:eastAsia="Times New Roman" w:hAnsi="Times New Roman" w:cs="Times New Roman"/>
                <w:b/>
                <w:bCs/>
                <w:sz w:val="18"/>
                <w:szCs w:val="18"/>
                <w:lang w:eastAsia="ru-RU"/>
              </w:rPr>
              <w:lastRenderedPageBreak/>
              <w:t>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134,4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134,4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6 176,5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5 695,5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4 715,7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4 590,8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«Формирование современной городской среды на территории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2 872,0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2 862,6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2 872,0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2 862,6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1010700000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детской площадки по проекту "Вам решать"</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2 872,0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2 862,6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1010704050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детской площадки в п. Шерстки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1010704050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Устройство детской площадки в п. Шерстки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10107S2607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детской площадки в п. Шерстки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2 726,0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2 716,6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10107S2607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Устройство детской площадки в п. Шерстки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2 726,0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2 716,6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Энергосбережение, повышение </w:t>
            </w:r>
            <w:proofErr w:type="spellStart"/>
            <w:r w:rsidRPr="000D0F35">
              <w:rPr>
                <w:rFonts w:ascii="Times New Roman" w:eastAsia="Times New Roman" w:hAnsi="Times New Roman" w:cs="Times New Roman"/>
                <w:b/>
                <w:bCs/>
                <w:sz w:val="18"/>
                <w:szCs w:val="18"/>
                <w:lang w:eastAsia="ru-RU"/>
              </w:rPr>
              <w:t>энергоэффективности</w:t>
            </w:r>
            <w:proofErr w:type="spellEnd"/>
            <w:r w:rsidRPr="000D0F35">
              <w:rPr>
                <w:rFonts w:ascii="Times New Roman" w:eastAsia="Times New Roman" w:hAnsi="Times New Roman" w:cs="Times New Roman"/>
                <w:b/>
                <w:bCs/>
                <w:sz w:val="18"/>
                <w:szCs w:val="18"/>
                <w:lang w:eastAsia="ru-RU"/>
              </w:rPr>
              <w:t xml:space="preserve"> и сокращение потерь производителями и потребителями энергетических ресурсов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31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2350204010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972,5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972,5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454,2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430,0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1 460,7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1 460,7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1 460,7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1 460,7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41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1 111,2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0D0F35">
              <w:rPr>
                <w:rFonts w:ascii="Times New Roman" w:eastAsia="Times New Roman" w:hAnsi="Times New Roman" w:cs="Times New Roman"/>
                <w:sz w:val="18"/>
                <w:szCs w:val="18"/>
                <w:lang w:eastAsia="ru-RU"/>
              </w:rPr>
              <w:lastRenderedPageBreak/>
              <w:t>(муниципальных)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349,5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6600322000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из областного бюджета из фонда на поддержку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6600322000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из областного бюджета из фонда на поддержку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физической культуры и массового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физкультурно-массовых мероприятий среди различных категорий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1110125270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спорта, физической культуры и туризма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1110125270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в области спорта, физической культуры и туризма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proofErr w:type="spellStart"/>
            <w:r w:rsidRPr="000D0F35">
              <w:rPr>
                <w:rFonts w:ascii="Times New Roman" w:eastAsia="Times New Roman" w:hAnsi="Times New Roman" w:cs="Times New Roman"/>
                <w:b/>
                <w:bCs/>
                <w:sz w:val="18"/>
                <w:szCs w:val="18"/>
                <w:lang w:eastAsia="ru-RU"/>
              </w:rPr>
              <w:t>Ошминский</w:t>
            </w:r>
            <w:proofErr w:type="spellEnd"/>
            <w:r w:rsidRPr="000D0F35">
              <w:rPr>
                <w:rFonts w:ascii="Times New Roman" w:eastAsia="Times New Roman" w:hAnsi="Times New Roman" w:cs="Times New Roman"/>
                <w:b/>
                <w:bCs/>
                <w:sz w:val="18"/>
                <w:szCs w:val="18"/>
                <w:lang w:eastAsia="ru-RU"/>
              </w:rPr>
              <w:t xml:space="preserve"> территориальный отдел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26 257,4</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25 965,7</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11 369,3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11 324,5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3 204,8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3 202,8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3 204,8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3 202,8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3 204,8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3 202,8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2 838,6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2 836,6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2 068,0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2 068,0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614,3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113,9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6600171640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0D0F35">
              <w:rPr>
                <w:rFonts w:ascii="Times New Roman" w:eastAsia="Times New Roman" w:hAnsi="Times New Roman" w:cs="Times New Roman"/>
                <w:sz w:val="18"/>
                <w:szCs w:val="18"/>
                <w:lang w:eastAsia="ru-RU"/>
              </w:rPr>
              <w:lastRenderedPageBreak/>
              <w:t>(муниципальных)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8 164,5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8 121,7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8 164,5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8 121,7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8 137,5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8 095,1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8 137,5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8 095,1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4 092,7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4 092,7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1 223,7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1 223,7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2 256,1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Расходы на обеспечение деятельности административно-хозяйственных отделов, </w:t>
            </w:r>
            <w:r w:rsidRPr="000D0F35">
              <w:rPr>
                <w:rFonts w:ascii="Times New Roman" w:eastAsia="Times New Roman" w:hAnsi="Times New Roman" w:cs="Times New Roman"/>
                <w:sz w:val="18"/>
                <w:szCs w:val="18"/>
                <w:lang w:eastAsia="ru-RU"/>
              </w:rPr>
              <w:lastRenderedPageBreak/>
              <w:t>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544,1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7 329,8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7 323,1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опашке населенных пунктов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6 969,8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6 963,4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5 155,1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5 155,1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1 538,1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1 538,1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пожарным водоемам и пирсам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349,7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пожарным водоемам и пирсам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3 045,7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3 041,7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3 045,7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3 041,7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"Совершенствование организации движения транспорта и пешеходов"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1441700000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автомобильных дорог общего пользования местного значения по </w:t>
            </w:r>
            <w:r w:rsidRPr="000D0F35">
              <w:rPr>
                <w:rFonts w:ascii="Times New Roman" w:eastAsia="Times New Roman" w:hAnsi="Times New Roman" w:cs="Times New Roman"/>
                <w:b/>
                <w:bCs/>
                <w:sz w:val="18"/>
                <w:szCs w:val="18"/>
                <w:lang w:eastAsia="ru-RU"/>
              </w:rPr>
              <w:lastRenderedPageBreak/>
              <w:t>проекту "Вам решать"</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698"/>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1441702030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b/>
                <w:bCs/>
                <w:sz w:val="18"/>
                <w:szCs w:val="18"/>
                <w:lang w:eastAsia="ru-RU"/>
              </w:rPr>
              <w:t>ул.Луговой</w:t>
            </w:r>
            <w:proofErr w:type="spellEnd"/>
            <w:r w:rsidRPr="000D0F35">
              <w:rPr>
                <w:rFonts w:ascii="Times New Roman" w:eastAsia="Times New Roman" w:hAnsi="Times New Roman" w:cs="Times New Roman"/>
                <w:b/>
                <w:bCs/>
                <w:sz w:val="18"/>
                <w:szCs w:val="18"/>
                <w:lang w:eastAsia="ru-RU"/>
              </w:rPr>
              <w:t xml:space="preserve"> в </w:t>
            </w:r>
            <w:proofErr w:type="spellStart"/>
            <w:r w:rsidRPr="000D0F35">
              <w:rPr>
                <w:rFonts w:ascii="Times New Roman" w:eastAsia="Times New Roman" w:hAnsi="Times New Roman" w:cs="Times New Roman"/>
                <w:b/>
                <w:bCs/>
                <w:sz w:val="18"/>
                <w:szCs w:val="18"/>
                <w:lang w:eastAsia="ru-RU"/>
              </w:rPr>
              <w:t>с.Ошминское</w:t>
            </w:r>
            <w:proofErr w:type="spellEnd"/>
            <w:r w:rsidRPr="000D0F35">
              <w:rPr>
                <w:rFonts w:ascii="Times New Roman" w:eastAsia="Times New Roman" w:hAnsi="Times New Roman" w:cs="Times New Roman"/>
                <w:b/>
                <w:bCs/>
                <w:sz w:val="18"/>
                <w:szCs w:val="18"/>
                <w:lang w:eastAsia="ru-RU"/>
              </w:rPr>
              <w:t xml:space="preserve">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1441702030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sz w:val="18"/>
                <w:szCs w:val="18"/>
                <w:lang w:eastAsia="ru-RU"/>
              </w:rPr>
              <w:t>ул.Луговой</w:t>
            </w:r>
            <w:proofErr w:type="spellEnd"/>
            <w:r w:rsidRPr="000D0F35">
              <w:rPr>
                <w:rFonts w:ascii="Times New Roman" w:eastAsia="Times New Roman" w:hAnsi="Times New Roman" w:cs="Times New Roman"/>
                <w:sz w:val="18"/>
                <w:szCs w:val="18"/>
                <w:lang w:eastAsia="ru-RU"/>
              </w:rPr>
              <w:t xml:space="preserve"> в </w:t>
            </w:r>
            <w:proofErr w:type="spellStart"/>
            <w:r w:rsidRPr="000D0F35">
              <w:rPr>
                <w:rFonts w:ascii="Times New Roman" w:eastAsia="Times New Roman" w:hAnsi="Times New Roman" w:cs="Times New Roman"/>
                <w:sz w:val="18"/>
                <w:szCs w:val="18"/>
                <w:lang w:eastAsia="ru-RU"/>
              </w:rPr>
              <w:t>с.Ошминское</w:t>
            </w:r>
            <w:proofErr w:type="spellEnd"/>
            <w:r w:rsidRPr="000D0F35">
              <w:rPr>
                <w:rFonts w:ascii="Times New Roman" w:eastAsia="Times New Roman" w:hAnsi="Times New Roman" w:cs="Times New Roman"/>
                <w:sz w:val="18"/>
                <w:szCs w:val="18"/>
                <w:lang w:eastAsia="ru-RU"/>
              </w:rPr>
              <w:t xml:space="preserve">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14417S2602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b/>
                <w:bCs/>
                <w:sz w:val="18"/>
                <w:szCs w:val="18"/>
                <w:lang w:eastAsia="ru-RU"/>
              </w:rPr>
              <w:t>ул.Луговой</w:t>
            </w:r>
            <w:proofErr w:type="spellEnd"/>
            <w:r w:rsidRPr="000D0F35">
              <w:rPr>
                <w:rFonts w:ascii="Times New Roman" w:eastAsia="Times New Roman" w:hAnsi="Times New Roman" w:cs="Times New Roman"/>
                <w:b/>
                <w:bCs/>
                <w:sz w:val="18"/>
                <w:szCs w:val="18"/>
                <w:lang w:eastAsia="ru-RU"/>
              </w:rPr>
              <w:t xml:space="preserve"> в </w:t>
            </w:r>
            <w:proofErr w:type="spellStart"/>
            <w:r w:rsidRPr="000D0F35">
              <w:rPr>
                <w:rFonts w:ascii="Times New Roman" w:eastAsia="Times New Roman" w:hAnsi="Times New Roman" w:cs="Times New Roman"/>
                <w:b/>
                <w:bCs/>
                <w:sz w:val="18"/>
                <w:szCs w:val="18"/>
                <w:lang w:eastAsia="ru-RU"/>
              </w:rPr>
              <w:t>с.Ошминское</w:t>
            </w:r>
            <w:proofErr w:type="spellEnd"/>
            <w:r w:rsidRPr="000D0F35">
              <w:rPr>
                <w:rFonts w:ascii="Times New Roman" w:eastAsia="Times New Roman" w:hAnsi="Times New Roman" w:cs="Times New Roman"/>
                <w:b/>
                <w:bCs/>
                <w:sz w:val="18"/>
                <w:szCs w:val="18"/>
                <w:lang w:eastAsia="ru-RU"/>
              </w:rPr>
              <w:t xml:space="preserve">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14417S2602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участка автомобильной дороги общего пользования местного значения по </w:t>
            </w:r>
            <w:proofErr w:type="spellStart"/>
            <w:r w:rsidRPr="000D0F35">
              <w:rPr>
                <w:rFonts w:ascii="Times New Roman" w:eastAsia="Times New Roman" w:hAnsi="Times New Roman" w:cs="Times New Roman"/>
                <w:sz w:val="18"/>
                <w:szCs w:val="18"/>
                <w:lang w:eastAsia="ru-RU"/>
              </w:rPr>
              <w:t>ул.Луговой</w:t>
            </w:r>
            <w:proofErr w:type="spellEnd"/>
            <w:r w:rsidRPr="000D0F35">
              <w:rPr>
                <w:rFonts w:ascii="Times New Roman" w:eastAsia="Times New Roman" w:hAnsi="Times New Roman" w:cs="Times New Roman"/>
                <w:sz w:val="18"/>
                <w:szCs w:val="18"/>
                <w:lang w:eastAsia="ru-RU"/>
              </w:rPr>
              <w:t xml:space="preserve"> в </w:t>
            </w:r>
            <w:proofErr w:type="spellStart"/>
            <w:r w:rsidRPr="000D0F35">
              <w:rPr>
                <w:rFonts w:ascii="Times New Roman" w:eastAsia="Times New Roman" w:hAnsi="Times New Roman" w:cs="Times New Roman"/>
                <w:sz w:val="18"/>
                <w:szCs w:val="18"/>
                <w:lang w:eastAsia="ru-RU"/>
              </w:rPr>
              <w:t>с.Ошминское</w:t>
            </w:r>
            <w:proofErr w:type="spellEnd"/>
            <w:r w:rsidRPr="000D0F35">
              <w:rPr>
                <w:rFonts w:ascii="Times New Roman" w:eastAsia="Times New Roman" w:hAnsi="Times New Roman" w:cs="Times New Roman"/>
                <w:sz w:val="18"/>
                <w:szCs w:val="18"/>
                <w:lang w:eastAsia="ru-RU"/>
              </w:rPr>
              <w:t xml:space="preserve">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1 174,5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1 170,4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1 808,4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1 808,4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1 808,4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1 808,4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1 808,4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1 808,4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1 808,4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1 808,4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4 333,2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4 097,0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2 804,2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2 568,1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«Формирование современной городской среды на территории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1 180,7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"Сохранение и восстановление военно-мемориальных объектов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1 180,7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косметического ремонта и благоустройство территории возле памятников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1 180,7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556"/>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10201S2650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1 180,7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10201S2650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1 180,7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1 151,0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1 623,6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1 623,6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1 566,4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1 547,8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1 347,8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1 176,2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физической культуры и массового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физкультурно-массовых мероприятий среди различных категорий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1110125270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спорта, физической культуры и туризма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1110125270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в области спорта, физической культуры и туризма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ОТДЕЛ КУЛЬТУРЫ, ТУРИЗМА И НАРОДНО-ХУДОЖЕСТВЕННЫХ ПРОМЫСЛОВ АДМИНИСТРАЦИИ ТОНШАЕВСКОГО МУНИЦИПАЛЬНОГО ОКРУГА НИЖЕГОРОДСКОЙ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128 672,8</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128 664,9</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культуры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дополнительного образования в сфере искусств"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0240100000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выполнения муниципального задания МБУ ДО ТДМШ в сфере музыкального искусства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0240142310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выполнение муниципального задания за счет средств местного бюджета (ДМШ)</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6 861,5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6 861,5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0240142310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выполнение муниципального задания за счет средств местного бюджета (ДМШ)</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6 861,5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6 861,5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0240174090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0240174090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120 626,1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120 618,2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87 198,5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87 198,5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культуры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86 999,5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86 999,5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библиотечного обслуживания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28 807,7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28 807,7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Обеспечение выполнения муниципального задания МУК "МЦБС" Тоншаевского </w:t>
            </w:r>
            <w:r w:rsidRPr="000D0F35">
              <w:rPr>
                <w:rFonts w:ascii="Times New Roman" w:eastAsia="Times New Roman" w:hAnsi="Times New Roman" w:cs="Times New Roman"/>
                <w:b/>
                <w:bCs/>
                <w:sz w:val="18"/>
                <w:szCs w:val="18"/>
                <w:lang w:eastAsia="ru-RU"/>
              </w:rPr>
              <w:lastRenderedPageBreak/>
              <w:t>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28 222,8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28 222,8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0210144210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выполнение муниципального задания за счет средств местного бюджета (МЦБС)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25 662,5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25 662,5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0210144210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выполнение муниципального задания за счет средств местного бюджета (МЦБС)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25 662,5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25 662,5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2 490,3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2 490,3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2 490,3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Комплектование книжных фондов муниципальных общедоступных библиотек</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248,9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0210244210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Комплектование книжных фондов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201,3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0210244210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Комплектование книжных фондов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02102L5190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Комплектование книжных фондов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02102L5190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Комплектование книжных фондов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массовых мероприятий, подписка периодических изданий, обслуживание автоматизированной системы, приобретение мебели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0210544210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иные цели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0210544210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иные цели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0210600000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мебели для МУК "МЦБС"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0210644210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мебели для МУК "МЦБС"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0210644210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мебели для МУК "МЦБС"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музейной деятельности"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4 150,7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4 150,7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выполнения муниципального задания МУК ТКМ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4 150,7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4 150,7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0220144110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выполнение муниципального задания за счет средств местного бюджета (МУК ТКМ)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3 734,3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3 734,3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0220144110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выполнение муниципального задания за счет средств местного бюджета (МУК ТКМ)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3 734,3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3 734,3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0220174090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0220174090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культурно-досуговой деятельности"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53 364,2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53 364,2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выполнения муниципального задания МБУК "МЦКС"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50 321,3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50 321,3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0230144010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выполнение муниципального задания за счет средств местного бюджета(МЦКС)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46 490,1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46 490,1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0230144010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выполнение муниципального задания за счет средств местного бюджета(МЦКС)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46 490,1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46 490,1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1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3 831,2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3 831,2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3 831,2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3 831,2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1 838,3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1 838,3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02302L4670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1 838,3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1 838,3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02302L4670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1 838,3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1 838,3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0230400000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обще районных мероприятий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0230444010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иные цели за счет средств местного бюджета(МЦКС)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0230444010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иные цели за счет средств местного бюджета(МЦКС)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1 104,6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1 104,6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0230700000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Текущий ремонт муниципальных учреждений культуры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0230722000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Текущий ремонт муниципальных учреждений культуры на средства из фонда поддержки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0230722000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Текущий ремонт муниципальных учреждений культуры на средства из фонда поддержки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0250000000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внутреннего и въездного туризма"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676,8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0250100000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реализации муниципальной программы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0250144110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выполнение муниципального задания за счет средств местного бюджета (туризм)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0250144110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выполнение муниципального задания за счет средств местного бюджета (туризм)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676,8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676,8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2130000000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3 "Ветераны боевых действий"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2130329020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2130329020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Кинематография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культуры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Кинематография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культурно-досуговой деятельности"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Кинематография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Производство и прокат фильмов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Кинематография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0230545210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киносети за счет средств местного бюджета (киносеть)</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Кинематография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0230545210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киносети за счет средств местного бюджета (киносеть)</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учреждений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198,5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Кинематография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0230545210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киносети за счет средств местного бюджета (киносеть)</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33 169,4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33 161,5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культуры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33 169,4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33 161,5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реализации муниципальной программы"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33 169,4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33 161,5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реализации муниципальной программы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4 105,4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4 105,4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выполнение функций органов местного самоуправления за счет средств местного бюджета (аппарат)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2 536,5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2 536,5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 за счет средств местного бюджета (аппарат)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1 933,1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1 933,1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 за счет средств местного бюджета (аппарат)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 за счет средств местного бюджета (аппарат)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 за счет средств местного бюджета (аппарат)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0270171640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1 452,2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1 452,2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1 082,8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1 082,8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369,4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бухгалтерского обслуживания муниципальной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4 419,8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4 419,8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обеспечению бухгалтерского обслуживания за счет средств местного бюджета (ЦБ)</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4 419,8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4 419,8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0270245210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бухгалтерского обслуживания за счет средств местного бюджета (ЦБ)</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3 165,9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3 165,9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бухгалтерского обслуживания за счет средств местного бюджета (ЦБ)</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бухгалтерского обслуживания за счет средств местного бюджета (ЦБ)</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бухгалтерского обслуживания за счет средств местного бюджета (ЦБ)</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0270300000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Обеспечение хозяйственного и технического обслуживания </w:t>
            </w:r>
            <w:r w:rsidRPr="000D0F35">
              <w:rPr>
                <w:rFonts w:ascii="Times New Roman" w:eastAsia="Times New Roman" w:hAnsi="Times New Roman" w:cs="Times New Roman"/>
                <w:b/>
                <w:bCs/>
                <w:sz w:val="18"/>
                <w:szCs w:val="18"/>
                <w:lang w:eastAsia="ru-RU"/>
              </w:rPr>
              <w:lastRenderedPageBreak/>
              <w:t>муниципальной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24 644,3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24 636,4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0270345210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обеспечению хозяйственного и технического обслуживания за счет средств местного бюджета (</w:t>
            </w:r>
            <w:proofErr w:type="spellStart"/>
            <w:r w:rsidRPr="000D0F35">
              <w:rPr>
                <w:rFonts w:ascii="Times New Roman" w:eastAsia="Times New Roman" w:hAnsi="Times New Roman" w:cs="Times New Roman"/>
                <w:b/>
                <w:bCs/>
                <w:sz w:val="18"/>
                <w:szCs w:val="18"/>
                <w:lang w:eastAsia="ru-RU"/>
              </w:rPr>
              <w:t>хоз</w:t>
            </w:r>
            <w:proofErr w:type="spellEnd"/>
            <w:r w:rsidRPr="000D0F35">
              <w:rPr>
                <w:rFonts w:ascii="Times New Roman" w:eastAsia="Times New Roman" w:hAnsi="Times New Roman" w:cs="Times New Roman"/>
                <w:b/>
                <w:bCs/>
                <w:sz w:val="18"/>
                <w:szCs w:val="18"/>
                <w:lang w:eastAsia="ru-RU"/>
              </w:rPr>
              <w:t xml:space="preserve"> группа)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24 254,3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24 246,4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хозяйственного и технического обслуживания за счет средств местного бюджета (</w:t>
            </w:r>
            <w:proofErr w:type="spellStart"/>
            <w:r w:rsidRPr="000D0F35">
              <w:rPr>
                <w:rFonts w:ascii="Times New Roman" w:eastAsia="Times New Roman" w:hAnsi="Times New Roman" w:cs="Times New Roman"/>
                <w:sz w:val="18"/>
                <w:szCs w:val="18"/>
                <w:lang w:eastAsia="ru-RU"/>
              </w:rPr>
              <w:t>хоз</w:t>
            </w:r>
            <w:proofErr w:type="spellEnd"/>
            <w:r w:rsidRPr="000D0F35">
              <w:rPr>
                <w:rFonts w:ascii="Times New Roman" w:eastAsia="Times New Roman" w:hAnsi="Times New Roman" w:cs="Times New Roman"/>
                <w:sz w:val="18"/>
                <w:szCs w:val="18"/>
                <w:lang w:eastAsia="ru-RU"/>
              </w:rPr>
              <w:t xml:space="preserve"> группа)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18 053,6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18 046,9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хозяйственного и технического обслуживания за счет средств местного бюджета (</w:t>
            </w:r>
            <w:proofErr w:type="spellStart"/>
            <w:r w:rsidRPr="000D0F35">
              <w:rPr>
                <w:rFonts w:ascii="Times New Roman" w:eastAsia="Times New Roman" w:hAnsi="Times New Roman" w:cs="Times New Roman"/>
                <w:sz w:val="18"/>
                <w:szCs w:val="18"/>
                <w:lang w:eastAsia="ru-RU"/>
              </w:rPr>
              <w:t>хоз</w:t>
            </w:r>
            <w:proofErr w:type="spellEnd"/>
            <w:r w:rsidRPr="000D0F35">
              <w:rPr>
                <w:rFonts w:ascii="Times New Roman" w:eastAsia="Times New Roman" w:hAnsi="Times New Roman" w:cs="Times New Roman"/>
                <w:sz w:val="18"/>
                <w:szCs w:val="18"/>
                <w:lang w:eastAsia="ru-RU"/>
              </w:rPr>
              <w:t xml:space="preserve"> группа)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5 407,3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5 407,1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хозяйственного и технического обслуживания за счет средств местного бюджета (</w:t>
            </w:r>
            <w:proofErr w:type="spellStart"/>
            <w:r w:rsidRPr="000D0F35">
              <w:rPr>
                <w:rFonts w:ascii="Times New Roman" w:eastAsia="Times New Roman" w:hAnsi="Times New Roman" w:cs="Times New Roman"/>
                <w:sz w:val="18"/>
                <w:szCs w:val="18"/>
                <w:lang w:eastAsia="ru-RU"/>
              </w:rPr>
              <w:t>хоз</w:t>
            </w:r>
            <w:proofErr w:type="spellEnd"/>
            <w:r w:rsidRPr="000D0F35">
              <w:rPr>
                <w:rFonts w:ascii="Times New Roman" w:eastAsia="Times New Roman" w:hAnsi="Times New Roman" w:cs="Times New Roman"/>
                <w:sz w:val="18"/>
                <w:szCs w:val="18"/>
                <w:lang w:eastAsia="ru-RU"/>
              </w:rPr>
              <w:t xml:space="preserve"> группа)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685,1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684,1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хозяйственного и технического обслуживания за счет средств местного бюджета (</w:t>
            </w:r>
            <w:proofErr w:type="spellStart"/>
            <w:r w:rsidRPr="000D0F35">
              <w:rPr>
                <w:rFonts w:ascii="Times New Roman" w:eastAsia="Times New Roman" w:hAnsi="Times New Roman" w:cs="Times New Roman"/>
                <w:sz w:val="18"/>
                <w:szCs w:val="18"/>
                <w:lang w:eastAsia="ru-RU"/>
              </w:rPr>
              <w:t>хоз</w:t>
            </w:r>
            <w:proofErr w:type="spellEnd"/>
            <w:r w:rsidRPr="000D0F35">
              <w:rPr>
                <w:rFonts w:ascii="Times New Roman" w:eastAsia="Times New Roman" w:hAnsi="Times New Roman" w:cs="Times New Roman"/>
                <w:sz w:val="18"/>
                <w:szCs w:val="18"/>
                <w:lang w:eastAsia="ru-RU"/>
              </w:rPr>
              <w:t xml:space="preserve"> группа)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хозяйственного и технического обслуживания за счет средств местного бюджета (</w:t>
            </w:r>
            <w:proofErr w:type="spellStart"/>
            <w:r w:rsidRPr="000D0F35">
              <w:rPr>
                <w:rFonts w:ascii="Times New Roman" w:eastAsia="Times New Roman" w:hAnsi="Times New Roman" w:cs="Times New Roman"/>
                <w:sz w:val="18"/>
                <w:szCs w:val="18"/>
                <w:lang w:eastAsia="ru-RU"/>
              </w:rPr>
              <w:t>хоз</w:t>
            </w:r>
            <w:proofErr w:type="spellEnd"/>
            <w:r w:rsidRPr="000D0F35">
              <w:rPr>
                <w:rFonts w:ascii="Times New Roman" w:eastAsia="Times New Roman" w:hAnsi="Times New Roman" w:cs="Times New Roman"/>
                <w:sz w:val="18"/>
                <w:szCs w:val="18"/>
                <w:lang w:eastAsia="ru-RU"/>
              </w:rPr>
              <w:t xml:space="preserve"> группа)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0270374270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299,5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социальной политики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"Социальная поддержка граждан Тоншаевского муниципального округа Нижегородской </w:t>
            </w:r>
            <w:r w:rsidRPr="000D0F35">
              <w:rPr>
                <w:rFonts w:ascii="Times New Roman" w:eastAsia="Times New Roman" w:hAnsi="Times New Roman" w:cs="Times New Roman"/>
                <w:b/>
                <w:bCs/>
                <w:sz w:val="18"/>
                <w:szCs w:val="18"/>
                <w:lang w:eastAsia="ru-RU"/>
              </w:rPr>
              <w:lastRenderedPageBreak/>
              <w:t>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социальной политики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1 "Старшее поколение"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социальной политики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2110129040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социальной политики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2110129040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631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Управление образования, спорта и молодежной политики администрации Тоншаевского муниципального округа Нижегородской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620 502,0</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616 806,4</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6600173920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Субвенция на КДН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41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КДН</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482,1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КДН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6600173920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КДН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0D0F35">
              <w:rPr>
                <w:rFonts w:ascii="Times New Roman" w:eastAsia="Times New Roman" w:hAnsi="Times New Roman" w:cs="Times New Roman"/>
                <w:sz w:val="18"/>
                <w:szCs w:val="18"/>
                <w:lang w:eastAsia="ru-RU"/>
              </w:rPr>
              <w:lastRenderedPageBreak/>
              <w:t>(муниципальных)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134,4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КДН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КДН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608 625,9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605 606,6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образования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общего образования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общеобразовательных организаций на основе муниципальных заданий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0110122000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выплаты за счет средств фонда поддержки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0110122000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выплаты за счет средств фонда поддержки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0110142010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дошкольных образовательных учреждений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72 497,4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72 497,4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0110142010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дошкольных образовательных учреждений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44 368,4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44 368,4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0110142010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дошкольных образовательных учреждений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7 699,7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7 699,7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0110142010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дошкольных образовательных учреждений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20 305,2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20 305,2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0110142010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дошкольных образовательных учреждений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0110171640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0110173070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исполнение полномочий в сфере общего образования в муниципальных общеобразовательных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92 800,3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92 800,3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0110173070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исполнение полномочий в сфере общего образования в муниципальных общеобразовательных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57 917,8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57 917,8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0110173070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исполнение полномочий в сфере общего образования в муниципальных общеобразовательных организациях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34 882,5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34 882,5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55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0110173170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Субвенция на исполнение полномочий по финансовому обеспечению осуществления присмотра и ухода за детьми инвалидами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201,6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0110173170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исполнение полномочий по финансовому обеспечению осуществления присмотра и ухода за детьми инвалидами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0110173170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исполнение полномочий по финансовому обеспечению осуществления присмотра и ухода за детьми инвалидами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135,4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sidRPr="000D0F35">
              <w:rPr>
                <w:rFonts w:ascii="Times New Roman" w:eastAsia="Times New Roman" w:hAnsi="Times New Roman" w:cs="Times New Roman"/>
                <w:sz w:val="18"/>
                <w:szCs w:val="18"/>
                <w:lang w:eastAsia="ru-RU"/>
              </w:rPr>
              <w:lastRenderedPageBreak/>
              <w:t>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101,5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0110174090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01101S2180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капитальный ремонт образовательных организаций, реализующих общеобразовательные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5 180,4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5 180,4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01101S2180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капитальный ремонт образовательных организаций, реализующих общеобразовательные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5 180,4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5 180,4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359 836,3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357 298,1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"Развитие образования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359 536,3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356 998,1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общего образования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358 031,0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355 492,8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общеобразовательных организаций на основе муниципальных заданий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358 031,0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355 492,8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0110122000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выплаты за счет средств фонда поддержки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0110122000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выплаты за счет средств фонда поддержки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0110142110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общеобразовательных учреждений (школ)</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83 578,9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83 398,9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0110142110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общеобразовательных учреждений (школ)</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75 463,1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75 463,1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0110142110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общеобразовательных учреждений (школ)</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8 115,8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7 935,8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0110173070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исполнение полномочий в сфере общего образования в муниципальных общеобразовательных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167 134,1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167 134,1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0110173070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исполнение полномочий в сфере общего образования в муниципальных общеобразовательных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167 134,1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167 134,1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0110173140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2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634,7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01101L3040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5 520,7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5 520,7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01101L3040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5 520,7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5 520,7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01101L7502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модернизации школьных систем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71 835,0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71 835,0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01101L7502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модернизации школьных систем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71 835,0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71 835,0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01101R3030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w:t>
            </w:r>
            <w:r w:rsidRPr="000D0F35">
              <w:rPr>
                <w:rFonts w:ascii="Times New Roman" w:eastAsia="Times New Roman" w:hAnsi="Times New Roman" w:cs="Times New Roman"/>
                <w:b/>
                <w:bCs/>
                <w:sz w:val="18"/>
                <w:szCs w:val="18"/>
                <w:lang w:eastAsia="ru-RU"/>
              </w:rPr>
              <w:lastRenderedPageBreak/>
              <w:t>образовательных организаций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14 491,5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14 491,5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01101R3030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14 491,5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14 491,5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01101S2180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капитальный ремонт образовательных организаций, реализующих общеобразовательные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7 077,5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6 400,0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01101S2180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капитальный ремонт образовательных организаций, реализующих общеобразовательные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7 077,5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6 400,0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01101S2480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684,7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01101S2480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684,7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01101S2490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2 583,1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1 079,8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2 583,1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1 079,8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01101S2530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модернизации пищеблоков муниципальных общеобразовательных организаций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2 264,0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2 264,0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01101S2530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модернизации пищеблоков муниципальных общеобразовательных организаций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2 264,0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2 264,0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011E174590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1 556,0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1 495,9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011E174590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1 556,0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1 495,9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дополнительного образования и воспитания детей и молодежи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557"/>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отдыха и оздоровления детей, в том числе детей,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0120242120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организации отдыха и оздоровления детей молодежи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0120242120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организации отдыха и оздоровления детей молодежи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1 505,3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1 505,3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14 634,8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14 634,8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образования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14 368,3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14 368,3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Подпрограмма "Развитие дополнительного образования и воспитания детей и молодежи Тоншаевского </w:t>
            </w:r>
            <w:r w:rsidRPr="000D0F35">
              <w:rPr>
                <w:rFonts w:ascii="Times New Roman" w:eastAsia="Times New Roman" w:hAnsi="Times New Roman" w:cs="Times New Roman"/>
                <w:b/>
                <w:bCs/>
                <w:sz w:val="18"/>
                <w:szCs w:val="18"/>
                <w:lang w:eastAsia="ru-RU"/>
              </w:rPr>
              <w:lastRenderedPageBreak/>
              <w:t>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14 368,3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14 368,3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Формирование единого воспитательного пространства в Тоншаевском муниципальном округе, развитие системы дополнительного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5 257,2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5 257,2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0120122000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выплаты за счет средств фонда поддержки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373,4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373,4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0120122000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выплаты за счет средств фонда поддержки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373,4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373,4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0120142310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4 435,4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4 435,4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0120142310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1 072,9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1 072,9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0120142310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3 362,5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3 362,5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отдыха и оздоровления детей, в том числе детей,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1 177,2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1 177,2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0120242130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центра тестирования по сдаче норм ГТО</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1 051,2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0120242130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центра тестирования по сдаче норм ГТО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1 051,2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1 051,2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0120242320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летний отдых в учреждениях дополнительного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0120242320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летний отдых в учреждениях дополнительного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функционирования моделей персонифицированного финансирования дополнительного образования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7 934,0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7 934,0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0120542310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7 934,0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7 934,0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0120542310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7 934,0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7 934,0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63 085,0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62 605,1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образования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62 620,0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62 140,1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общего образования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14 222,1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14 222,1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общеобразовательных организаций на основе муниципальных заданий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14 222,1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14 222,1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01101R0500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208,3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01101R0500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208,3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01101S2250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12 158,0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12 158,0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01101S2250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10 357,5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10 357,5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01101S2250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1 800,5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1 800,5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011EВ51790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1 855,8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1 855,8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011EВ51790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1 855,8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1 855,8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дополнительного образования и воспитания детей и молодежи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13 181,9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13 181,9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отдыха и оздоровления детей, в том числе детей,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13 181,9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13 181,9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0120243210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13 154,2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13 154,2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0120243210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населению</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0120243210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10 158,9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10 158,9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0120243210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2 950,0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2 950,0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3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0120273320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3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0120273320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населению</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 Развитие системы оценки качества образования и информационной прозрачности системы образования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975,2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811,8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r>
      <w:tr w:rsidR="000D0F35" w:rsidRPr="000D0F35" w:rsidTr="00903961">
        <w:trPr>
          <w:trHeight w:val="982"/>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0130100000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Формирование культуры оценки качества образования на уровне округа и отдельных организаций через повышение квалификационного уровня кадров </w:t>
            </w:r>
            <w:r w:rsidRPr="000D0F35">
              <w:rPr>
                <w:rFonts w:ascii="Times New Roman" w:eastAsia="Times New Roman" w:hAnsi="Times New Roman" w:cs="Times New Roman"/>
                <w:b/>
                <w:bCs/>
                <w:sz w:val="18"/>
                <w:szCs w:val="18"/>
                <w:lang w:eastAsia="ru-RU"/>
              </w:rPr>
              <w:lastRenderedPageBreak/>
              <w:t>системы образования, организацию мониторинга качества образования, проведение анализа и использование результатов оценочных процедур</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975,2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811,8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r>
      <w:tr w:rsidR="000D0F35" w:rsidRPr="000D0F35" w:rsidTr="00903961">
        <w:trPr>
          <w:trHeight w:val="38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0130173010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975,2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811,8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r>
      <w:tr w:rsidR="000D0F35" w:rsidRPr="000D0F35" w:rsidTr="00903961">
        <w:trPr>
          <w:trHeight w:val="8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0130173010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w:t>
            </w:r>
            <w:r w:rsidRPr="000D0F35">
              <w:rPr>
                <w:rFonts w:ascii="Times New Roman" w:eastAsia="Times New Roman" w:hAnsi="Times New Roman" w:cs="Times New Roman"/>
                <w:sz w:val="18"/>
                <w:szCs w:val="18"/>
                <w:lang w:eastAsia="ru-RU"/>
              </w:rPr>
              <w:lastRenderedPageBreak/>
              <w:t>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652,1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533,5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r>
      <w:tr w:rsidR="000D0F35" w:rsidRPr="000D0F35" w:rsidTr="00903961">
        <w:trPr>
          <w:trHeight w:val="33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0130173010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698"/>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0130173010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w:t>
            </w:r>
            <w:r w:rsidRPr="000D0F35">
              <w:rPr>
                <w:rFonts w:ascii="Times New Roman" w:eastAsia="Times New Roman" w:hAnsi="Times New Roman" w:cs="Times New Roman"/>
                <w:sz w:val="18"/>
                <w:szCs w:val="18"/>
                <w:lang w:eastAsia="ru-RU"/>
              </w:rPr>
              <w:lastRenderedPageBreak/>
              <w:t>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3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0130173010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114,4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 Ресурсное обеспечение сферы образования в Тоншаевском муниципальном округе"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32 960,1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32 764,9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исполнения программы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32 960,1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32 764,9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5 667,6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5 665,5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4 347,9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4 346,6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1 253,3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1 253,3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0150145210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других учреждений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25 678,3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25 485,1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17 908,8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17 833,4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5 351,6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5 330,1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1 329,8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1 291,5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71</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0150171640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1 477,6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1 477,6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1 077,7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1 077,7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0170000000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 Социально-правовая защита детей в Тоншаевском муниципальном округе"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1 280,6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0170100000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Совершенствование системы социально-правовой защиты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1 280,6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0170173950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Субвенции на осуществление полномочий по организации и осуществлению деятельности по опеке и попечительству в отношении </w:t>
            </w:r>
            <w:r w:rsidRPr="000D0F35">
              <w:rPr>
                <w:rFonts w:ascii="Times New Roman" w:eastAsia="Times New Roman" w:hAnsi="Times New Roman" w:cs="Times New Roman"/>
                <w:b/>
                <w:bCs/>
                <w:sz w:val="18"/>
                <w:szCs w:val="18"/>
                <w:lang w:eastAsia="ru-RU"/>
              </w:rPr>
              <w:lastRenderedPageBreak/>
              <w:t>несовершеннолетних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1 280,6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0170173950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941,9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41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0170173950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0170173950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0170173950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Субвенции на осуществление полномочий по организации и осуществлению деятельности по опеке и попечительству в </w:t>
            </w:r>
            <w:r w:rsidRPr="000D0F35">
              <w:rPr>
                <w:rFonts w:ascii="Times New Roman" w:eastAsia="Times New Roman" w:hAnsi="Times New Roman" w:cs="Times New Roman"/>
                <w:sz w:val="18"/>
                <w:szCs w:val="18"/>
                <w:lang w:eastAsia="ru-RU"/>
              </w:rPr>
              <w:lastRenderedPageBreak/>
              <w:t>отношении несовершеннолетних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1120125200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1120125200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в области молодежной политики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"Профилактика насилия и жестокого обращения с детьми, безнадзорности и правонарушений несовершеннолетних в Тоншаевском округе"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Профилактика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профилактики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1210125200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профилактики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1210125200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профилактики правонарушений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"Профилактика преступлений и иных правонарушений в Тоншаевском муниципальном округе"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"Профилактика преступлений и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Мероприятие "Профилактика правонарушений на территории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1310125200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профилактика преступлений и иных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1310125200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профилактика преступлений и иных правонарушений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1310125200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профилактика преступлений и иных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1430000000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Задача "Формирование у детей навыков безопасного </w:t>
            </w:r>
            <w:r w:rsidRPr="000D0F35">
              <w:rPr>
                <w:rFonts w:ascii="Times New Roman" w:eastAsia="Times New Roman" w:hAnsi="Times New Roman" w:cs="Times New Roman"/>
                <w:b/>
                <w:bCs/>
                <w:sz w:val="18"/>
                <w:szCs w:val="18"/>
                <w:lang w:eastAsia="ru-RU"/>
              </w:rPr>
              <w:lastRenderedPageBreak/>
              <w:t>поведения на дорогах"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1430400000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Приобретение и распространение среди первоклассников </w:t>
            </w:r>
            <w:proofErr w:type="spellStart"/>
            <w:r w:rsidRPr="000D0F35">
              <w:rPr>
                <w:rFonts w:ascii="Times New Roman" w:eastAsia="Times New Roman" w:hAnsi="Times New Roman" w:cs="Times New Roman"/>
                <w:b/>
                <w:bCs/>
                <w:sz w:val="18"/>
                <w:szCs w:val="18"/>
                <w:lang w:eastAsia="ru-RU"/>
              </w:rPr>
              <w:t>световозвращающих</w:t>
            </w:r>
            <w:proofErr w:type="spellEnd"/>
            <w:r w:rsidRPr="000D0F35">
              <w:rPr>
                <w:rFonts w:ascii="Times New Roman" w:eastAsia="Times New Roman" w:hAnsi="Times New Roman" w:cs="Times New Roman"/>
                <w:b/>
                <w:bCs/>
                <w:sz w:val="18"/>
                <w:szCs w:val="18"/>
                <w:lang w:eastAsia="ru-RU"/>
              </w:rPr>
              <w:t xml:space="preserve"> детских нарукавных повязок</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1430428810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приобретение и распространение среди первоклассников </w:t>
            </w:r>
            <w:proofErr w:type="spellStart"/>
            <w:r w:rsidRPr="000D0F35">
              <w:rPr>
                <w:rFonts w:ascii="Times New Roman" w:eastAsia="Times New Roman" w:hAnsi="Times New Roman" w:cs="Times New Roman"/>
                <w:b/>
                <w:bCs/>
                <w:sz w:val="18"/>
                <w:szCs w:val="18"/>
                <w:lang w:eastAsia="ru-RU"/>
              </w:rPr>
              <w:t>световозвращающихся</w:t>
            </w:r>
            <w:proofErr w:type="spellEnd"/>
            <w:r w:rsidRPr="000D0F35">
              <w:rPr>
                <w:rFonts w:ascii="Times New Roman" w:eastAsia="Times New Roman" w:hAnsi="Times New Roman" w:cs="Times New Roman"/>
                <w:b/>
                <w:bCs/>
                <w:sz w:val="18"/>
                <w:szCs w:val="18"/>
                <w:lang w:eastAsia="ru-RU"/>
              </w:rPr>
              <w:t xml:space="preserve"> детских нарукавных повязок</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1430428810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приобретение и распространение среди первоклассников </w:t>
            </w:r>
            <w:proofErr w:type="spellStart"/>
            <w:r w:rsidRPr="000D0F35">
              <w:rPr>
                <w:rFonts w:ascii="Times New Roman" w:eastAsia="Times New Roman" w:hAnsi="Times New Roman" w:cs="Times New Roman"/>
                <w:sz w:val="18"/>
                <w:szCs w:val="18"/>
                <w:lang w:eastAsia="ru-RU"/>
              </w:rPr>
              <w:t>световозвращающихся</w:t>
            </w:r>
            <w:proofErr w:type="spellEnd"/>
            <w:r w:rsidRPr="000D0F35">
              <w:rPr>
                <w:rFonts w:ascii="Times New Roman" w:eastAsia="Times New Roman" w:hAnsi="Times New Roman" w:cs="Times New Roman"/>
                <w:sz w:val="18"/>
                <w:szCs w:val="18"/>
                <w:lang w:eastAsia="ru-RU"/>
              </w:rPr>
              <w:t xml:space="preserve"> детских нарукавных повязок</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3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1430500000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3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1430528810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1430528810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"Комплексные меры противодействия злоупотреблению наркотиками и их незаконному обороту"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"Профилактика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Профилактика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1510125200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профилактике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1510125200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профилактике правонарушений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учреждений привлекаемым лицам</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1510125200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профилактике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3 095,0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3 095,0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образования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3 095,0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общего образования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3 095,0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общеобразовательных организаций на основе муниципальных заданий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3 095,0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38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0110173110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3 095,0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33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w:t>
            </w:r>
            <w:r w:rsidRPr="000D0F35">
              <w:rPr>
                <w:rFonts w:ascii="Times New Roman" w:eastAsia="Times New Roman" w:hAnsi="Times New Roman" w:cs="Times New Roman"/>
                <w:sz w:val="18"/>
                <w:szCs w:val="18"/>
                <w:lang w:eastAsia="ru-RU"/>
              </w:rPr>
              <w:lastRenderedPageBreak/>
              <w:t>компенсации части родительской платы.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33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0110173110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населению</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3 049,3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2 740,4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8 126,5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7 905,3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6 210,0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5 988,8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6 060,0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5 838,8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физической культуры и массового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6 060,0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5 838,8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подведомственных учреждений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6 060,0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5 838,8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учреждений физической культуры и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1 857,5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физической культуры и спорта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учреждений привлекаемым лицам</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1 618,3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1 618,3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физической культуры и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физической культуры и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11102S2440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приобретение автотранспорта в целях обеспечения потребности муниципальных образований Нижегородской области по отрасли "Физическая культура и спорт"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4 160,0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3 981,3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11102S2440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приобретение автотранспорта в целях обеспечения потребности муниципальных образований Нижегородской области по отрасли "Физическая культура и спорт"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4 160,0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3 981,3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"Укрепление здоровья населения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2210125200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Развитие любительского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2210125200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Развитие любительского спорта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Спорт высших достижений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образования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Спорт высших достижений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дополнительного образования и воспитания детей и молодежи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Спорт высших достижений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Формирование единого воспитательного пространства в Тоншаевском муниципальном округе, развитие системы дополнительного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Спорт высших достижений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0120142310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Спорт высших достижений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0120142310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sidRPr="000D0F35">
              <w:rPr>
                <w:rFonts w:ascii="Times New Roman" w:eastAsia="Times New Roman" w:hAnsi="Times New Roman" w:cs="Times New Roman"/>
                <w:sz w:val="18"/>
                <w:szCs w:val="18"/>
                <w:lang w:eastAsia="ru-RU"/>
              </w:rPr>
              <w:lastRenderedPageBreak/>
              <w:t>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1 916,5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1 916,5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082</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Управление сельского хозяйства Тоншаевского муниципального округа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10 736,2</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10 723,0</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10 736,2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10 723,0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10 736,2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10 723,0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557"/>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10 619,7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10 607,5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сельского хозяйства, пищевой и перерабатывающей промышленности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4 729,7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4 721,1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Развитие производства продукции растениеводства (субсидирование части затрат)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3 135,5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03101R5014</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возмещение части затрат на поддержку элитного семеноводства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03101R5014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возмещение части затрат на поддержку элитного семеноводства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03101R5018</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Субвенции на поддержку проведения агротехнологических работ, повышение уровня экологической безопасности сельскохозяйственного производства, а </w:t>
            </w:r>
            <w:proofErr w:type="spellStart"/>
            <w:r w:rsidRPr="000D0F35">
              <w:rPr>
                <w:rFonts w:ascii="Times New Roman" w:eastAsia="Times New Roman" w:hAnsi="Times New Roman" w:cs="Times New Roman"/>
                <w:b/>
                <w:bCs/>
                <w:sz w:val="18"/>
                <w:szCs w:val="18"/>
                <w:lang w:eastAsia="ru-RU"/>
              </w:rPr>
              <w:t>такжн</w:t>
            </w:r>
            <w:proofErr w:type="spellEnd"/>
            <w:r w:rsidRPr="000D0F35">
              <w:rPr>
                <w:rFonts w:ascii="Times New Roman" w:eastAsia="Times New Roman" w:hAnsi="Times New Roman" w:cs="Times New Roman"/>
                <w:b/>
                <w:bCs/>
                <w:sz w:val="18"/>
                <w:szCs w:val="18"/>
                <w:lang w:eastAsia="ru-RU"/>
              </w:rPr>
              <w:t xml:space="preserve"> на повышение плодородия и качества почв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2 979,6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2 979,6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03101R5018</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Субвенции на поддержку проведения агротехнологических работ, повышение уровня экологической безопасности сельскохозяйственного производства, а </w:t>
            </w:r>
            <w:proofErr w:type="spellStart"/>
            <w:r w:rsidRPr="000D0F35">
              <w:rPr>
                <w:rFonts w:ascii="Times New Roman" w:eastAsia="Times New Roman" w:hAnsi="Times New Roman" w:cs="Times New Roman"/>
                <w:sz w:val="18"/>
                <w:szCs w:val="18"/>
                <w:lang w:eastAsia="ru-RU"/>
              </w:rPr>
              <w:t>такжн</w:t>
            </w:r>
            <w:proofErr w:type="spellEnd"/>
            <w:r w:rsidRPr="000D0F35">
              <w:rPr>
                <w:rFonts w:ascii="Times New Roman" w:eastAsia="Times New Roman" w:hAnsi="Times New Roman" w:cs="Times New Roman"/>
                <w:sz w:val="18"/>
                <w:szCs w:val="18"/>
                <w:lang w:eastAsia="ru-RU"/>
              </w:rPr>
              <w:t xml:space="preserve"> на повышение плодородия и качества почв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2 979,6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2 979,6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Развитие производства продукции животноводства ( субсидирование части затрат)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0310225800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субсидирование части затрат в развитии производства продукции животноводства за счет средств местного бюджета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1 167,3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1 167,0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0310225800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субсидирование части затрат в развитии производства продукции животноводства за счет средств местного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1 167,3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1 167,0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03102R5015</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возмещение части затрат на поддержку племенного животноводства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03102R5015</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возмещение части затрат на поддержку племенного животноводства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0310400000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Обновление парка сельскохозяйственной техники ( субсидирование части затрат)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185,2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0310425800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субсидирование части затрат на обновление парка сельскохозяйственной техники за счет средств местного бюджета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0310425800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субсидирование части затрат на обновление парка сельскохозяйственной техники за счет средств местного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0310473220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0310473220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8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 слетов, выставок и других мероприятий)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0310525220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мероприятий в сельском хозяйстве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0310525220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Проведение мероприятий в сельском хозяйстве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0310600000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Развитие кадрового потенциала сельскохозяйственного производства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0310673350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Развитие кадрового потенциала сельскохозяйственного производства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0310673350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Развитие кадрового потенциала сельскохозяйственного производства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Стипендии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0310673350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Развитие кадрового потенциала сельскохозяйственного производства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населению</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реализации Муниципальной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5 890,0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5 886,4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0330100000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5 890,0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5 886,4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0330100190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0330173910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осуществление полномочий по поддержке сельскохозяйственного производства.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5 789,9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5 789,9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0330173910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поддержке сельскохозяйственного производства.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3 979,8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3 979,8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0330173910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поддержке сельскохозяйственного производства.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0330173910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поддержке сельскохозяйственного производства.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1 187,3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1 187,3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0330173910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поддержке сельскохозяйственного производства.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248,6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0330173910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поддержке сельскохозяйственного производства.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6600373310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6600373310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330</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Совет депутатов Тоншаевского муниципального округа Нижегородской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2 119,1</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1 862,2</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2 119,1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1 862,2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2 119,1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1 862,2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Функционирование законодательных (представительных) органов государственной власти и представительных </w:t>
            </w:r>
            <w:r w:rsidRPr="000D0F35">
              <w:rPr>
                <w:rFonts w:ascii="Times New Roman" w:eastAsia="Times New Roman" w:hAnsi="Times New Roman" w:cs="Times New Roman"/>
                <w:b/>
                <w:bCs/>
                <w:sz w:val="18"/>
                <w:szCs w:val="18"/>
                <w:lang w:eastAsia="ru-RU"/>
              </w:rPr>
              <w:lastRenderedPageBreak/>
              <w:t>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2 119,1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1 862,2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2 109,1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1 860,7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2 109,1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1 860,7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330</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1 377,5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1 370,7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законодательных (представительных) органов государственной власти и представительных </w:t>
            </w:r>
            <w:r w:rsidRPr="000D0F35">
              <w:rPr>
                <w:rFonts w:ascii="Times New Roman" w:eastAsia="Times New Roman" w:hAnsi="Times New Roman" w:cs="Times New Roman"/>
                <w:sz w:val="18"/>
                <w:szCs w:val="18"/>
                <w:lang w:eastAsia="ru-RU"/>
              </w:rPr>
              <w:lastRenderedPageBreak/>
              <w:t>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государственных (муниципальных) органов привлекаемым лицам</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законодательных (представительных) органов государственной власти и представительных </w:t>
            </w:r>
            <w:r w:rsidRPr="000D0F35">
              <w:rPr>
                <w:rFonts w:ascii="Times New Roman" w:eastAsia="Times New Roman" w:hAnsi="Times New Roman" w:cs="Times New Roman"/>
                <w:sz w:val="18"/>
                <w:szCs w:val="18"/>
                <w:lang w:eastAsia="ru-RU"/>
              </w:rPr>
              <w:lastRenderedPageBreak/>
              <w:t>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330</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6600526000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против коррупционным действиям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330</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6600526000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против коррупционным действиям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Отдел по управлению муниципальным имуществом и земельными ресурсами Тоншаевского муниципального округа Нижегородской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15 130,3</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14 870,3</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8 213,2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8 004,3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8 213,2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8 004,3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"Управление муниципальным имуществом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6 135,0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6 086,3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"Управление муниципальным имуществом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991,4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949,9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учета, разграничения и перераспределения муниципального имущества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991,4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949,9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0510129010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Оценка муниципального имущества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0510129010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Оценка муниципального имущества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0510129030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муниципального имущества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0510129030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муниципального имущества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реализации муниципальной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4 423,6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4 416,3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4 423,6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4 416,3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4 054,2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4 047,0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2 875,6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2 875,6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0520174270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369,4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369,4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698"/>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"Оказание имущественной поддержки субъектами МСП"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720,0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0530100000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0530100190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643,3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0530100190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0530100190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142,3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0530174270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0530174270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0530174270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"Использование и охрана земель сельскохозяйственного назначения на территории Тоншаевского </w:t>
            </w:r>
            <w:r w:rsidRPr="000D0F35">
              <w:rPr>
                <w:rFonts w:ascii="Times New Roman" w:eastAsia="Times New Roman" w:hAnsi="Times New Roman" w:cs="Times New Roman"/>
                <w:b/>
                <w:bCs/>
                <w:sz w:val="18"/>
                <w:szCs w:val="18"/>
                <w:lang w:eastAsia="ru-RU"/>
              </w:rPr>
              <w:lastRenderedPageBreak/>
              <w:t>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Контроль за использованием земель сельскохозяйственного назначения и земельных участков сельскохозяйственного использования по целевому назначению</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1920174270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358,9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1 146,4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1 009,2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5 175,8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5 157,2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2360000000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Энергосбережение и повышение энергетической эффективности в транспортном комплексе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2360300000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иные цели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2360320500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иные цели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Транспорт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2360320500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иные цели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4 539,7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4 539,7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"Управление муниципальным имуществом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"Управление муниципальным имуществом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0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Обследование земельных участков и объектов недвижимости, проведение технической инвентаризации. Работы по освобождению земельных участков. Приобретение в собственность Тоншаевского муниципального округа Нижегородской области объектов недвижимости и земельных участков. Улучшение технических характеристик муниципального имущества, повышение его коммерческой привлекательности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0510229020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кадастровые работы по межеванию земельных участков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0510229020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кадастровые работы по межеванию земельных участков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136,1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136,1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1 741,3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1 708,8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680,3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680,3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680,3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6600503030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в области жилищного хозяйства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680,3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6600503030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в области жилищного хозяйства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целях капитального ремонта государственного (муниципального) имущества</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6600503030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в области жилищного хозяйства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673,8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641,4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"Управление муниципальным имуществом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"Управление муниципальным имуществом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учета, разграничения и перераспределения муниципального имущества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0510129030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муниципального имущества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0510129030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муниципального имущества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245,2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"Комплексное развитие систем коммунальной инфраструктуры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развитию систем водоотведения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2010105030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Проведение работ по устройству септика для сточных вод центральной канализации в </w:t>
            </w:r>
            <w:proofErr w:type="spellStart"/>
            <w:r w:rsidRPr="000D0F35">
              <w:rPr>
                <w:rFonts w:ascii="Times New Roman" w:eastAsia="Times New Roman" w:hAnsi="Times New Roman" w:cs="Times New Roman"/>
                <w:b/>
                <w:bCs/>
                <w:sz w:val="18"/>
                <w:szCs w:val="18"/>
                <w:lang w:eastAsia="ru-RU"/>
              </w:rPr>
              <w:t>п.Шерстки</w:t>
            </w:r>
            <w:proofErr w:type="spellEnd"/>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2010105030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Проведение работ по устройству септика для сточных вод центральной канализации в </w:t>
            </w:r>
            <w:proofErr w:type="spellStart"/>
            <w:r w:rsidRPr="000D0F35">
              <w:rPr>
                <w:rFonts w:ascii="Times New Roman" w:eastAsia="Times New Roman" w:hAnsi="Times New Roman" w:cs="Times New Roman"/>
                <w:sz w:val="18"/>
                <w:szCs w:val="18"/>
                <w:lang w:eastAsia="ru-RU"/>
              </w:rPr>
              <w:t>п.Шерстки</w:t>
            </w:r>
            <w:proofErr w:type="spellEnd"/>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Администрация Тоншаевского муниципального округа Нижегородской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224 902,6</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200 529,4</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70 728,5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62 005,7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4 571,7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4 571,7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4 571,7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6600101000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высшего должностного лица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3 407,9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3 072,6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6600101000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высшего должностного лица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2 559,1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2 421,2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6600101000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высшего должностного лица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848,7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651,4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1 163,8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1 163,8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197,8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37 958,2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36 735,3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37 958,2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36 735,3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37 858,2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36 720,3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31 739,9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30 602,0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21 422,4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21 392,2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7 260,6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6 842,7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1 754,3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1 378,3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1 157,7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прочих налогов, сборов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6600171640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b/>
                <w:bCs/>
                <w:sz w:val="18"/>
                <w:szCs w:val="18"/>
                <w:lang w:eastAsia="ru-RU"/>
              </w:rPr>
              <w:lastRenderedPageBreak/>
              <w:t>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6600173940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субвенция по опеке совершеннолетних граждан за счет средств областного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по опеке совершеннолетних граждан за счет средств областного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483,7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по опеке совершеннолетних граждан за счет средств областного бюджета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137,1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по опеке совершеннолетних граждан за счет средств областного бюджета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6600173940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по опеке совершеннолетних граждан за счет средств областного бюджета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4 794,1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4 794,1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3 964,9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3 964,9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b/>
                <w:bCs/>
                <w:sz w:val="18"/>
                <w:szCs w:val="18"/>
                <w:lang w:eastAsia="ru-RU"/>
              </w:rPr>
              <w:lastRenderedPageBreak/>
              <w:t>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6600526000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против коррупционным действиям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6600526000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против коррупционным действиям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Судебная система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Судебная система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Судебная система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6600351200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Судебная система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6600351200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28 191,0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21 026,4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"Управление муниципальными финансами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Повышение эффективности бюджетных расходов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взаимосвязи стратегического и бюджетного планирования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19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0620171600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Грант в целях поощрения муниципальных округов и </w:t>
            </w:r>
            <w:proofErr w:type="spellStart"/>
            <w:r w:rsidRPr="000D0F35">
              <w:rPr>
                <w:rFonts w:ascii="Times New Roman" w:eastAsia="Times New Roman" w:hAnsi="Times New Roman" w:cs="Times New Roman"/>
                <w:b/>
                <w:bCs/>
                <w:sz w:val="18"/>
                <w:szCs w:val="18"/>
                <w:lang w:eastAsia="ru-RU"/>
              </w:rPr>
              <w:t>городский</w:t>
            </w:r>
            <w:proofErr w:type="spellEnd"/>
            <w:r w:rsidRPr="000D0F35">
              <w:rPr>
                <w:rFonts w:ascii="Times New Roman" w:eastAsia="Times New Roman" w:hAnsi="Times New Roman" w:cs="Times New Roman"/>
                <w:b/>
                <w:bCs/>
                <w:sz w:val="18"/>
                <w:szCs w:val="18"/>
                <w:lang w:eastAsia="ru-RU"/>
              </w:rPr>
              <w:t xml:space="preserve"> округов Нижегородской области, достигших наилучших результатов в сфере эффективности бюджетных расходов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0620171600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Грант в целях поощрения муниципальных округов и </w:t>
            </w:r>
            <w:proofErr w:type="spellStart"/>
            <w:r w:rsidRPr="000D0F35">
              <w:rPr>
                <w:rFonts w:ascii="Times New Roman" w:eastAsia="Times New Roman" w:hAnsi="Times New Roman" w:cs="Times New Roman"/>
                <w:sz w:val="18"/>
                <w:szCs w:val="18"/>
                <w:lang w:eastAsia="ru-RU"/>
              </w:rPr>
              <w:t>городский</w:t>
            </w:r>
            <w:proofErr w:type="spellEnd"/>
            <w:r w:rsidRPr="000D0F35">
              <w:rPr>
                <w:rFonts w:ascii="Times New Roman" w:eastAsia="Times New Roman" w:hAnsi="Times New Roman" w:cs="Times New Roman"/>
                <w:sz w:val="18"/>
                <w:szCs w:val="18"/>
                <w:lang w:eastAsia="ru-RU"/>
              </w:rPr>
              <w:t xml:space="preserve"> округов Нижегородской области, достигших наилучших результатов в сфере эффективности бюджетных расходов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544,4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повышение уровня технического обеспечения мероприятий по безопасности дорожного движения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Создание охраняемой стоянки для задержанных транспортных средств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1450128810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выполнение работ по устройству штрафстоянки транспортных средств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1450128810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работ по устройству штрафстоянки транспортных средств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2150229020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Расходы на реализацию </w:t>
            </w:r>
            <w:proofErr w:type="spellStart"/>
            <w:r w:rsidRPr="000D0F35">
              <w:rPr>
                <w:rFonts w:ascii="Times New Roman" w:eastAsia="Times New Roman" w:hAnsi="Times New Roman" w:cs="Times New Roman"/>
                <w:b/>
                <w:bCs/>
                <w:sz w:val="18"/>
                <w:szCs w:val="18"/>
                <w:lang w:eastAsia="ru-RU"/>
              </w:rPr>
              <w:t>мероприятий,направленных</w:t>
            </w:r>
            <w:proofErr w:type="spellEnd"/>
            <w:r w:rsidRPr="000D0F35">
              <w:rPr>
                <w:rFonts w:ascii="Times New Roman" w:eastAsia="Times New Roman" w:hAnsi="Times New Roman" w:cs="Times New Roman"/>
                <w:b/>
                <w:bCs/>
                <w:sz w:val="18"/>
                <w:szCs w:val="18"/>
                <w:lang w:eastAsia="ru-RU"/>
              </w:rPr>
              <w:t xml:space="preserve"> на поддержку семей, имеющих несовершеннолетних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2150229020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Расходы на реализацию </w:t>
            </w:r>
            <w:proofErr w:type="spellStart"/>
            <w:r w:rsidRPr="000D0F35">
              <w:rPr>
                <w:rFonts w:ascii="Times New Roman" w:eastAsia="Times New Roman" w:hAnsi="Times New Roman" w:cs="Times New Roman"/>
                <w:sz w:val="18"/>
                <w:szCs w:val="18"/>
                <w:lang w:eastAsia="ru-RU"/>
              </w:rPr>
              <w:t>мероприятий,направленных</w:t>
            </w:r>
            <w:proofErr w:type="spellEnd"/>
            <w:r w:rsidRPr="000D0F35">
              <w:rPr>
                <w:rFonts w:ascii="Times New Roman" w:eastAsia="Times New Roman" w:hAnsi="Times New Roman" w:cs="Times New Roman"/>
                <w:sz w:val="18"/>
                <w:szCs w:val="18"/>
                <w:lang w:eastAsia="ru-RU"/>
              </w:rPr>
              <w:t xml:space="preserve"> на поддержку семей, имеющих несовершеннолетних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2160000000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6 "Погребение умерших граждан"</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2160129020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2160129020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26 842,4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19 937,2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26 315,1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19 566,0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21 161,5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14 424,3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68</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8 650,0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5 009,9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1 442,5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1 436,5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целях капитального ремонта государственного (муниципального) имущества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8 109,2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5 824,8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2 416,0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1 702,1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4 736,1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4 724,2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учреждений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3 262,6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3 262,6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376,9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557"/>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155,7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417,5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учреждений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274,2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527,2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выплаты по обязательствам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выплаты по обязательствам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497,2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346,2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67</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Исполнение судебных актов Российской Федерации и мировых соглашений по возмещению причиненного вреда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ОБОРОНА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Мобилизационная и вневойсковая подготовка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ОБОРОНА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Мобилизационная и вневойсковая подготовка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557"/>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ОБОРОНА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Мобилизационная и вневойсковая подготовка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6600351180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ОБОРОНА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Мобилизационная и вневойсковая подготовка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6600351180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534,7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ОБОРОНА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Мобилизационная и вневойсковая подготовка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6600351180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ОБОРОНА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Мобилизационная и вневойсковая подготовка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6600351180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ОБОРОНА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Мобилизационная и вневойсковая подготовка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6600351180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8 048,3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7 267,4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7 998,3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7 244,6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6 756,4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6 226,9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"Защита населения от чрезвычайных ситуаций"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6 650,8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6 127,9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от чрезвычайных ситуаций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6 650,8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6 127,9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Обеспечение деятельности подведомственных учреждений (расходы </w:t>
            </w:r>
            <w:r w:rsidRPr="000D0F35">
              <w:rPr>
                <w:rFonts w:ascii="Times New Roman" w:eastAsia="Times New Roman" w:hAnsi="Times New Roman" w:cs="Times New Roman"/>
                <w:b/>
                <w:bCs/>
                <w:sz w:val="18"/>
                <w:szCs w:val="18"/>
                <w:lang w:eastAsia="ru-RU"/>
              </w:rPr>
              <w:lastRenderedPageBreak/>
              <w:t>на выплаты персоналу ЕДДС)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6 150,8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6 127,9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0410100590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подведомственных учреждений (расходы на выплаты персоналу ЕДДС)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4 730,7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4 707,9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0410100590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подведомственных учреждений (расходы на выплаты персоналу ЕДДС)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0410125110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направленные на предупреждение и ликвидацию ЧС и последствий стихийных бедствий (целевой финансовый резерв)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0410125110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направленные на предупреждение и ликвидацию ЧС и последствий стихийных бедствий (целевой финансовый резерв)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"Подготовка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9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0430100000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Подготовка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0430100590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организации обучения, повышения квалификации должностных лиц в области ГО ЧС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0430100590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организации обучения, повышения квалификации должностных лиц в области ГО ЧС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1 241,9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1 017,7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1 161,9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1 017,7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1 161,9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1 017,7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641,5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517,9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514,2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 приобретение сухих пайков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 приобретение сухих пайков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w:t>
            </w:r>
          </w:p>
        </w:tc>
      </w:tr>
      <w:tr w:rsidR="000D0F35" w:rsidRPr="000D0F35" w:rsidTr="00903961">
        <w:trPr>
          <w:trHeight w:val="8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Реализация Положения "Дорожной карты по профилактике пожаров противопожарной пропаганде"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Реализация Положения "Дорожной карты по профилактике пожаров противопожарной пропаганде"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21 564,4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21 186,3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9 756,7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9 693,8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7 272,2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7 209,3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повышение уровня технического обеспечения мероприятий по безопасности дорожного движения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7 272,2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7 209,3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в лизинг транспортного средства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7 272,2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7 209,3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1450520800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932,7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Транспорт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1450520800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145058Б800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приобретение автобусов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6 276,6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6 276,6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Транспорт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145058Б800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приобретение автобусов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6 276,6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6 276,6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"Энергосбережение и повышение энергетической эффективности на территории Тоншаевского муниципального </w:t>
            </w:r>
            <w:r w:rsidRPr="000D0F35">
              <w:rPr>
                <w:rFonts w:ascii="Times New Roman" w:eastAsia="Times New Roman" w:hAnsi="Times New Roman" w:cs="Times New Roman"/>
                <w:b/>
                <w:bCs/>
                <w:sz w:val="18"/>
                <w:szCs w:val="18"/>
                <w:lang w:eastAsia="ru-RU"/>
              </w:rPr>
              <w:lastRenderedPageBreak/>
              <w:t>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2360000000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Энергосбережение и повышение энергетической эффективности в транспортном комплексе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2360200000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возмещение части затрат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2360220500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финансовое обеспечение части затрат МУП "</w:t>
            </w:r>
            <w:proofErr w:type="spellStart"/>
            <w:r w:rsidRPr="000D0F35">
              <w:rPr>
                <w:rFonts w:ascii="Times New Roman" w:eastAsia="Times New Roman" w:hAnsi="Times New Roman" w:cs="Times New Roman"/>
                <w:b/>
                <w:bCs/>
                <w:sz w:val="18"/>
                <w:szCs w:val="18"/>
                <w:lang w:eastAsia="ru-RU"/>
              </w:rPr>
              <w:t>Шахунское</w:t>
            </w:r>
            <w:proofErr w:type="spellEnd"/>
            <w:r w:rsidRPr="000D0F35">
              <w:rPr>
                <w:rFonts w:ascii="Times New Roman" w:eastAsia="Times New Roman" w:hAnsi="Times New Roman" w:cs="Times New Roman"/>
                <w:b/>
                <w:bCs/>
                <w:sz w:val="18"/>
                <w:szCs w:val="18"/>
                <w:lang w:eastAsia="ru-RU"/>
              </w:rPr>
              <w:t xml:space="preserve"> пассажирское автотранспортное предприятие",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Транспорт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2360220500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финансовое обеспечение части затрат МУП "</w:t>
            </w:r>
            <w:proofErr w:type="spellStart"/>
            <w:r w:rsidRPr="000D0F35">
              <w:rPr>
                <w:rFonts w:ascii="Times New Roman" w:eastAsia="Times New Roman" w:hAnsi="Times New Roman" w:cs="Times New Roman"/>
                <w:sz w:val="18"/>
                <w:szCs w:val="18"/>
                <w:lang w:eastAsia="ru-RU"/>
              </w:rPr>
              <w:t>Шахунское</w:t>
            </w:r>
            <w:proofErr w:type="spellEnd"/>
            <w:r w:rsidRPr="000D0F35">
              <w:rPr>
                <w:rFonts w:ascii="Times New Roman" w:eastAsia="Times New Roman" w:hAnsi="Times New Roman" w:cs="Times New Roman"/>
                <w:sz w:val="18"/>
                <w:szCs w:val="18"/>
                <w:lang w:eastAsia="ru-RU"/>
              </w:rPr>
              <w:t xml:space="preserve"> пассажирское автотранспортное предприятие",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2 484,5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2 484,5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147,4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147,4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Связь и информатика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Связь и информатика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"Защита населения от чрезвычайных ситуаций"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Связь и информатика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от чрезвычайных ситуаций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Связь и информатика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0410125120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связанные с системой РАСЦО</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Связь и информатика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0410125120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связанные с системой РАСЦО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576,7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Связь и информатика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0410125120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связанные с системой РАСЦО</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204,3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10 879,3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10 814,1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предпринимательства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10 360,3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10 360,3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Эффективная кредитно-финансовая и инвестиционная поддержка субъектов малого предпринимательства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1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0821329030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w:t>
            </w:r>
            <w:r w:rsidRPr="000D0F35">
              <w:rPr>
                <w:rFonts w:ascii="Times New Roman" w:eastAsia="Times New Roman" w:hAnsi="Times New Roman" w:cs="Times New Roman"/>
                <w:b/>
                <w:bCs/>
                <w:sz w:val="18"/>
                <w:szCs w:val="18"/>
                <w:lang w:eastAsia="ru-RU"/>
              </w:rPr>
              <w:lastRenderedPageBreak/>
              <w:t>производительности труда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0821329030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Развитая и эффективная инфраструктура поддержки малого предпринимательства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0831300590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иные цели(создание и обеспечение деятельности Центра поддержки предпринимательства (ЦПП) на базе МБУ "ТБИ"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0831300590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иные цели(создание и обеспечение деятельности Центра поддержки предпринимательства (ЦПП) на базе МБУ "ТБИ"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0840000000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Высокая производственная активность субъектов малого предпринимательства (создание, материально-техническое обеспечение и обеспечение деятельности бизнес-инкубатора в р.п. Тоншаево)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6 776,2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6 776,2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0841300590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6 776,2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6 776,2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0841300590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6 776,2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6 776,2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0860000000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Развитая система бытового обслуживания населения и торговли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4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08613S2060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Субсидирование части затрат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08613S2060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Субсидирование части затрат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"Совершенствование организации движения транспорта и пешеходов"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1442400000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Строительство и ремонт мостов и пешеходных тротуаров в границах поселений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1442402030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по разработке декларации безопасности гидротехнического сооружения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1442402030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Оказание услуг по разработке декларации безопасности </w:t>
            </w:r>
            <w:r w:rsidRPr="000D0F35">
              <w:rPr>
                <w:rFonts w:ascii="Times New Roman" w:eastAsia="Times New Roman" w:hAnsi="Times New Roman" w:cs="Times New Roman"/>
                <w:sz w:val="18"/>
                <w:szCs w:val="18"/>
                <w:lang w:eastAsia="ru-RU"/>
              </w:rPr>
              <w:lastRenderedPageBreak/>
              <w:t>гидротехнического сооружения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6600520800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выплаты в области национальной экономики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6600520800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выплаты в области национальной экономики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98 787,0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86 336,5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56 073,9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55 542,9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19 890,1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19 890,0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"Комплексное развитие сельских территорий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19 890,1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19 890,0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Создание условий для обеспечения доступным и комфортным жильем сельского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19 890,1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19 890,0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0340103030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спонсоров и населения по подпрограмме "Комплексное развитие сельских территорий" на приобретение жилья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1 472,1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1 472,1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0340103030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спонсоров и населения по подпрограмме "Комплексное развитие сельских территорий" на приобретение жилья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1 472,1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1 472,1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03401L5762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18 417,9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18 417,9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03401L5762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18 417,9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18 417,9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"Обеспечение граждан Тоншаевского муниципального округа Нижегородской области достойным и комфортным жильем"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36 183,8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35 652,9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 Переселение граждан Тоншаевского муниципального округа из аварийного жилищного фонда на территории Нижегородской области на 2019-2023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28 996,9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28 516,7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09401S2120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снос расселенных многоквартирных жилых домов в муниципальных образованиях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28 996,9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28 516,7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09401S2120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снос расселенных многоквартирных жилых домов в муниципальных образованиях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28 996,9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28 516,7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 Переселение граждан Тоншаевского муниципального округа в период с 2024 по 2028 годы из аварийного жилищного фонда, признанного таковым с 1 января 2017 г. до 1 января 2022 г."</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6 151,0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6 151,0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0950167483</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обеспечение мероприятий по переселению граждан из аварийного жилищного фонда за счет средств публично-правовой компании "Фонда развития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2 346,4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2 346,4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0950167483</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обеспечение мероприятий по переселению граждан из аварийного жилищного фонда за счет средств публично-правовой компании "Фонда развития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2 346,4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2 346,4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095016748S</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Софинансирование субсидии на обеспечение мероприятий по переселению граждан из аварийного жилищного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095016748S</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Софинансирование субсидии на обеспечение мероприятий по переселению граждан из аварийного жилищного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095018А484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2 488,6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095018А484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2 488,6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2 488,6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095F367483</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1 137,6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1 137,6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095F367483</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1 137,6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1 137,6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095F36748S</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Софинансирование переселения (4 этап)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095F36748S</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Софинансирование переселения (4 этап)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095F38А484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095F38А484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0960000000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подпрограмма "Предоставление гражданам, </w:t>
            </w:r>
            <w:proofErr w:type="spellStart"/>
            <w:r w:rsidRPr="000D0F35">
              <w:rPr>
                <w:rFonts w:ascii="Times New Roman" w:eastAsia="Times New Roman" w:hAnsi="Times New Roman" w:cs="Times New Roman"/>
                <w:b/>
                <w:bCs/>
                <w:sz w:val="18"/>
                <w:szCs w:val="18"/>
                <w:lang w:eastAsia="ru-RU"/>
              </w:rPr>
              <w:t>уиратившим</w:t>
            </w:r>
            <w:proofErr w:type="spellEnd"/>
            <w:r w:rsidRPr="000D0F35">
              <w:rPr>
                <w:rFonts w:ascii="Times New Roman" w:eastAsia="Times New Roman" w:hAnsi="Times New Roman" w:cs="Times New Roman"/>
                <w:b/>
                <w:bCs/>
                <w:sz w:val="18"/>
                <w:szCs w:val="18"/>
                <w:lang w:eastAsia="ru-RU"/>
              </w:rPr>
              <w:t xml:space="preserve"> жилые помещения в результате пожара, жилых помещений по договорам социального найма" на период 2023-2027 годы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1 035,9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09601S2400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1 035,9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09601S2400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1 035,9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42 591,6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30 674,9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3 138,0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повышение уровня технического обеспечения мероприятий по безопасности дорожного движения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3 138,0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1450600000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специализированной техники для переработки древесных отходов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3 138,0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1450674150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специализированной техники для переработки древесных отходов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3 138,0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1450674150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специализированной техники для переработки древесных отходов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3 138,0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2 905,6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8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"Устройство контейнерных площадок на территории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3 712,5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3 712,5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создание (обустройство) контейнерных площадок</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3 380,0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18209S2670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Создание (обустройство) контейнерных площадок</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3 380,0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18209S2670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Создание (обустройство) контейнерных площадок</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3 380,0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3 380,0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приобретение контейнеров и (или) бункеров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18309S2870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контейнеров и (или) бункеров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18309S2870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контейнеров и (или) бункеров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"Комплексное развитие систем коммунальной инфраструктуры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35 050,6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23 366,3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67</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Реализация финансовой поддержки организаций жилищно-коммунального комплекса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30 533,0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23 087,5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19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2020105030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391,4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391,4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2020105030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391,4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391,4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6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2020205030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w:t>
            </w:r>
          </w:p>
        </w:tc>
      </w:tr>
      <w:tr w:rsidR="000D0F35" w:rsidRPr="000D0F35" w:rsidTr="00903961">
        <w:trPr>
          <w:trHeight w:val="31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2020205030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w:t>
            </w:r>
          </w:p>
        </w:tc>
      </w:tr>
      <w:tr w:rsidR="000D0F35" w:rsidRPr="000D0F35" w:rsidTr="00903961">
        <w:trPr>
          <w:trHeight w:val="33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2020405030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1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2020405030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3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2020421000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11 056,6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11 056,6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1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2020421000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11 056,6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11 056,6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2020821000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Приобретение котельного оборудования для котельных </w:t>
            </w:r>
            <w:proofErr w:type="spellStart"/>
            <w:r w:rsidRPr="000D0F35">
              <w:rPr>
                <w:rFonts w:ascii="Times New Roman" w:eastAsia="Times New Roman" w:hAnsi="Times New Roman" w:cs="Times New Roman"/>
                <w:b/>
                <w:bCs/>
                <w:sz w:val="18"/>
                <w:szCs w:val="18"/>
                <w:lang w:eastAsia="ru-RU"/>
              </w:rPr>
              <w:t>р.п.Пижма</w:t>
            </w:r>
            <w:proofErr w:type="spellEnd"/>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17 385,0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10 330,9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2020821000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Приобретение котельного оборудования для котельных </w:t>
            </w:r>
            <w:proofErr w:type="spellStart"/>
            <w:r w:rsidRPr="000D0F35">
              <w:rPr>
                <w:rFonts w:ascii="Times New Roman" w:eastAsia="Times New Roman" w:hAnsi="Times New Roman" w:cs="Times New Roman"/>
                <w:sz w:val="18"/>
                <w:szCs w:val="18"/>
                <w:lang w:eastAsia="ru-RU"/>
              </w:rPr>
              <w:t>р.п.Пижма</w:t>
            </w:r>
            <w:proofErr w:type="spellEnd"/>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17 385,0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10 330,9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развитию систем водоснабжения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2030205030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Разработка схемы водоснабжения и водоотведения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2030205030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Разработка схемы водоснабжения и водоотведения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развитию систем газоснабжения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4 048,6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Субсидии на реализацию мероприятий в </w:t>
            </w:r>
            <w:proofErr w:type="spellStart"/>
            <w:r w:rsidRPr="000D0F35">
              <w:rPr>
                <w:rFonts w:ascii="Times New Roman" w:eastAsia="Times New Roman" w:hAnsi="Times New Roman" w:cs="Times New Roman"/>
                <w:b/>
                <w:bCs/>
                <w:sz w:val="18"/>
                <w:szCs w:val="18"/>
                <w:lang w:eastAsia="ru-RU"/>
              </w:rPr>
              <w:t>рмках</w:t>
            </w:r>
            <w:proofErr w:type="spellEnd"/>
            <w:r w:rsidRPr="000D0F35">
              <w:rPr>
                <w:rFonts w:ascii="Times New Roman" w:eastAsia="Times New Roman" w:hAnsi="Times New Roman" w:cs="Times New Roman"/>
                <w:b/>
                <w:bCs/>
                <w:sz w:val="18"/>
                <w:szCs w:val="18"/>
                <w:lang w:eastAsia="ru-RU"/>
              </w:rPr>
              <w:t xml:space="preserve"> адресной инвестиционной программы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1 047,2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20501S2450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Модернизация котельной </w:t>
            </w:r>
            <w:proofErr w:type="spellStart"/>
            <w:r w:rsidRPr="000D0F35">
              <w:rPr>
                <w:rFonts w:ascii="Times New Roman" w:eastAsia="Times New Roman" w:hAnsi="Times New Roman" w:cs="Times New Roman"/>
                <w:b/>
                <w:bCs/>
                <w:sz w:val="18"/>
                <w:szCs w:val="18"/>
                <w:lang w:eastAsia="ru-RU"/>
              </w:rPr>
              <w:t>п.Тоншаево</w:t>
            </w:r>
            <w:proofErr w:type="spellEnd"/>
            <w:r w:rsidRPr="000D0F35">
              <w:rPr>
                <w:rFonts w:ascii="Times New Roman" w:eastAsia="Times New Roman" w:hAnsi="Times New Roman" w:cs="Times New Roman"/>
                <w:b/>
                <w:bCs/>
                <w:sz w:val="18"/>
                <w:szCs w:val="18"/>
                <w:lang w:eastAsia="ru-RU"/>
              </w:rPr>
              <w:t xml:space="preserve">, </w:t>
            </w:r>
            <w:proofErr w:type="spellStart"/>
            <w:r w:rsidRPr="000D0F35">
              <w:rPr>
                <w:rFonts w:ascii="Times New Roman" w:eastAsia="Times New Roman" w:hAnsi="Times New Roman" w:cs="Times New Roman"/>
                <w:b/>
                <w:bCs/>
                <w:sz w:val="18"/>
                <w:szCs w:val="18"/>
                <w:lang w:eastAsia="ru-RU"/>
              </w:rPr>
              <w:t>ул.Жукова</w:t>
            </w:r>
            <w:proofErr w:type="spellEnd"/>
            <w:r w:rsidRPr="000D0F35">
              <w:rPr>
                <w:rFonts w:ascii="Times New Roman" w:eastAsia="Times New Roman" w:hAnsi="Times New Roman" w:cs="Times New Roman"/>
                <w:b/>
                <w:bCs/>
                <w:sz w:val="18"/>
                <w:szCs w:val="18"/>
                <w:lang w:eastAsia="ru-RU"/>
              </w:rPr>
              <w:t>, д.3Б</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1 047,2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20501S2450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Модернизация котельной </w:t>
            </w:r>
            <w:proofErr w:type="spellStart"/>
            <w:r w:rsidRPr="000D0F35">
              <w:rPr>
                <w:rFonts w:ascii="Times New Roman" w:eastAsia="Times New Roman" w:hAnsi="Times New Roman" w:cs="Times New Roman"/>
                <w:sz w:val="18"/>
                <w:szCs w:val="18"/>
                <w:lang w:eastAsia="ru-RU"/>
              </w:rPr>
              <w:t>п.Тоншаево</w:t>
            </w:r>
            <w:proofErr w:type="spellEnd"/>
            <w:r w:rsidRPr="000D0F35">
              <w:rPr>
                <w:rFonts w:ascii="Times New Roman" w:eastAsia="Times New Roman" w:hAnsi="Times New Roman" w:cs="Times New Roman"/>
                <w:sz w:val="18"/>
                <w:szCs w:val="18"/>
                <w:lang w:eastAsia="ru-RU"/>
              </w:rPr>
              <w:t xml:space="preserve">, </w:t>
            </w:r>
            <w:proofErr w:type="spellStart"/>
            <w:r w:rsidRPr="000D0F35">
              <w:rPr>
                <w:rFonts w:ascii="Times New Roman" w:eastAsia="Times New Roman" w:hAnsi="Times New Roman" w:cs="Times New Roman"/>
                <w:sz w:val="18"/>
                <w:szCs w:val="18"/>
                <w:lang w:eastAsia="ru-RU"/>
              </w:rPr>
              <w:t>ул.Жукова</w:t>
            </w:r>
            <w:proofErr w:type="spellEnd"/>
            <w:r w:rsidRPr="000D0F35">
              <w:rPr>
                <w:rFonts w:ascii="Times New Roman" w:eastAsia="Times New Roman" w:hAnsi="Times New Roman" w:cs="Times New Roman"/>
                <w:sz w:val="18"/>
                <w:szCs w:val="18"/>
                <w:lang w:eastAsia="ru-RU"/>
              </w:rPr>
              <w:t>, д.3Б</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в объекты капитального строительства государственной (муниципальной) собственности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1 047,2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Субсидии на реализацию мероприятий в </w:t>
            </w:r>
            <w:proofErr w:type="spellStart"/>
            <w:r w:rsidRPr="000D0F35">
              <w:rPr>
                <w:rFonts w:ascii="Times New Roman" w:eastAsia="Times New Roman" w:hAnsi="Times New Roman" w:cs="Times New Roman"/>
                <w:b/>
                <w:bCs/>
                <w:sz w:val="18"/>
                <w:szCs w:val="18"/>
                <w:lang w:eastAsia="ru-RU"/>
              </w:rPr>
              <w:t>рмках</w:t>
            </w:r>
            <w:proofErr w:type="spellEnd"/>
            <w:r w:rsidRPr="000D0F35">
              <w:rPr>
                <w:rFonts w:ascii="Times New Roman" w:eastAsia="Times New Roman" w:hAnsi="Times New Roman" w:cs="Times New Roman"/>
                <w:b/>
                <w:bCs/>
                <w:sz w:val="18"/>
                <w:szCs w:val="18"/>
                <w:lang w:eastAsia="ru-RU"/>
              </w:rPr>
              <w:t xml:space="preserve"> адресной инвестиционной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20502S2450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Модернизация котельной </w:t>
            </w:r>
            <w:proofErr w:type="spellStart"/>
            <w:r w:rsidRPr="000D0F35">
              <w:rPr>
                <w:rFonts w:ascii="Times New Roman" w:eastAsia="Times New Roman" w:hAnsi="Times New Roman" w:cs="Times New Roman"/>
                <w:b/>
                <w:bCs/>
                <w:sz w:val="18"/>
                <w:szCs w:val="18"/>
                <w:lang w:eastAsia="ru-RU"/>
              </w:rPr>
              <w:t>п.Тоншаево</w:t>
            </w:r>
            <w:proofErr w:type="spellEnd"/>
            <w:r w:rsidRPr="000D0F35">
              <w:rPr>
                <w:rFonts w:ascii="Times New Roman" w:eastAsia="Times New Roman" w:hAnsi="Times New Roman" w:cs="Times New Roman"/>
                <w:b/>
                <w:bCs/>
                <w:sz w:val="18"/>
                <w:szCs w:val="18"/>
                <w:lang w:eastAsia="ru-RU"/>
              </w:rPr>
              <w:t xml:space="preserve">, </w:t>
            </w:r>
            <w:proofErr w:type="spellStart"/>
            <w:r w:rsidRPr="000D0F35">
              <w:rPr>
                <w:rFonts w:ascii="Times New Roman" w:eastAsia="Times New Roman" w:hAnsi="Times New Roman" w:cs="Times New Roman"/>
                <w:b/>
                <w:bCs/>
                <w:sz w:val="18"/>
                <w:szCs w:val="18"/>
                <w:lang w:eastAsia="ru-RU"/>
              </w:rPr>
              <w:t>ул.Я.Горева</w:t>
            </w:r>
            <w:proofErr w:type="spellEnd"/>
            <w:r w:rsidRPr="000D0F35">
              <w:rPr>
                <w:rFonts w:ascii="Times New Roman" w:eastAsia="Times New Roman" w:hAnsi="Times New Roman" w:cs="Times New Roman"/>
                <w:b/>
                <w:bCs/>
                <w:sz w:val="18"/>
                <w:szCs w:val="18"/>
                <w:lang w:eastAsia="ru-RU"/>
              </w:rPr>
              <w:t>, д.23Е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20502S2450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Модернизация котельной </w:t>
            </w:r>
            <w:proofErr w:type="spellStart"/>
            <w:r w:rsidRPr="000D0F35">
              <w:rPr>
                <w:rFonts w:ascii="Times New Roman" w:eastAsia="Times New Roman" w:hAnsi="Times New Roman" w:cs="Times New Roman"/>
                <w:sz w:val="18"/>
                <w:szCs w:val="18"/>
                <w:lang w:eastAsia="ru-RU"/>
              </w:rPr>
              <w:t>п.Тоншаево</w:t>
            </w:r>
            <w:proofErr w:type="spellEnd"/>
            <w:r w:rsidRPr="000D0F35">
              <w:rPr>
                <w:rFonts w:ascii="Times New Roman" w:eastAsia="Times New Roman" w:hAnsi="Times New Roman" w:cs="Times New Roman"/>
                <w:sz w:val="18"/>
                <w:szCs w:val="18"/>
                <w:lang w:eastAsia="ru-RU"/>
              </w:rPr>
              <w:t xml:space="preserve">, </w:t>
            </w:r>
            <w:proofErr w:type="spellStart"/>
            <w:r w:rsidRPr="000D0F35">
              <w:rPr>
                <w:rFonts w:ascii="Times New Roman" w:eastAsia="Times New Roman" w:hAnsi="Times New Roman" w:cs="Times New Roman"/>
                <w:sz w:val="18"/>
                <w:szCs w:val="18"/>
                <w:lang w:eastAsia="ru-RU"/>
              </w:rPr>
              <w:t>ул.Я.Горева</w:t>
            </w:r>
            <w:proofErr w:type="spellEnd"/>
            <w:r w:rsidRPr="000D0F35">
              <w:rPr>
                <w:rFonts w:ascii="Times New Roman" w:eastAsia="Times New Roman" w:hAnsi="Times New Roman" w:cs="Times New Roman"/>
                <w:sz w:val="18"/>
                <w:szCs w:val="18"/>
                <w:lang w:eastAsia="ru-RU"/>
              </w:rPr>
              <w:t>, д.23Е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в объекты капитального строительства государственной (муниципальной) собственности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2050300000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Субсидии на реализацию мероприятий в </w:t>
            </w:r>
            <w:proofErr w:type="spellStart"/>
            <w:r w:rsidRPr="000D0F35">
              <w:rPr>
                <w:rFonts w:ascii="Times New Roman" w:eastAsia="Times New Roman" w:hAnsi="Times New Roman" w:cs="Times New Roman"/>
                <w:b/>
                <w:bCs/>
                <w:sz w:val="18"/>
                <w:szCs w:val="18"/>
                <w:lang w:eastAsia="ru-RU"/>
              </w:rPr>
              <w:t>рмках</w:t>
            </w:r>
            <w:proofErr w:type="spellEnd"/>
            <w:r w:rsidRPr="000D0F35">
              <w:rPr>
                <w:rFonts w:ascii="Times New Roman" w:eastAsia="Times New Roman" w:hAnsi="Times New Roman" w:cs="Times New Roman"/>
                <w:b/>
                <w:bCs/>
                <w:sz w:val="18"/>
                <w:szCs w:val="18"/>
                <w:lang w:eastAsia="ru-RU"/>
              </w:rPr>
              <w:t xml:space="preserve"> адресной инвестиционной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20503S2450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Модернизация котельной </w:t>
            </w:r>
            <w:proofErr w:type="spellStart"/>
            <w:r w:rsidRPr="000D0F35">
              <w:rPr>
                <w:rFonts w:ascii="Times New Roman" w:eastAsia="Times New Roman" w:hAnsi="Times New Roman" w:cs="Times New Roman"/>
                <w:b/>
                <w:bCs/>
                <w:sz w:val="18"/>
                <w:szCs w:val="18"/>
                <w:lang w:eastAsia="ru-RU"/>
              </w:rPr>
              <w:t>п.Тоншаево</w:t>
            </w:r>
            <w:proofErr w:type="spellEnd"/>
            <w:r w:rsidRPr="000D0F35">
              <w:rPr>
                <w:rFonts w:ascii="Times New Roman" w:eastAsia="Times New Roman" w:hAnsi="Times New Roman" w:cs="Times New Roman"/>
                <w:b/>
                <w:bCs/>
                <w:sz w:val="18"/>
                <w:szCs w:val="18"/>
                <w:lang w:eastAsia="ru-RU"/>
              </w:rPr>
              <w:t xml:space="preserve">, </w:t>
            </w:r>
            <w:proofErr w:type="spellStart"/>
            <w:r w:rsidRPr="000D0F35">
              <w:rPr>
                <w:rFonts w:ascii="Times New Roman" w:eastAsia="Times New Roman" w:hAnsi="Times New Roman" w:cs="Times New Roman"/>
                <w:b/>
                <w:bCs/>
                <w:sz w:val="18"/>
                <w:szCs w:val="18"/>
                <w:lang w:eastAsia="ru-RU"/>
              </w:rPr>
              <w:t>ул.Заречная</w:t>
            </w:r>
            <w:proofErr w:type="spellEnd"/>
            <w:r w:rsidRPr="000D0F35">
              <w:rPr>
                <w:rFonts w:ascii="Times New Roman" w:eastAsia="Times New Roman" w:hAnsi="Times New Roman" w:cs="Times New Roman"/>
                <w:b/>
                <w:bCs/>
                <w:sz w:val="18"/>
                <w:szCs w:val="18"/>
                <w:lang w:eastAsia="ru-RU"/>
              </w:rPr>
              <w:t>, д.2М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20503S2450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Модернизация котельной </w:t>
            </w:r>
            <w:proofErr w:type="spellStart"/>
            <w:r w:rsidRPr="000D0F35">
              <w:rPr>
                <w:rFonts w:ascii="Times New Roman" w:eastAsia="Times New Roman" w:hAnsi="Times New Roman" w:cs="Times New Roman"/>
                <w:sz w:val="18"/>
                <w:szCs w:val="18"/>
                <w:lang w:eastAsia="ru-RU"/>
              </w:rPr>
              <w:t>п.Тоншаево</w:t>
            </w:r>
            <w:proofErr w:type="spellEnd"/>
            <w:r w:rsidRPr="000D0F35">
              <w:rPr>
                <w:rFonts w:ascii="Times New Roman" w:eastAsia="Times New Roman" w:hAnsi="Times New Roman" w:cs="Times New Roman"/>
                <w:sz w:val="18"/>
                <w:szCs w:val="18"/>
                <w:lang w:eastAsia="ru-RU"/>
              </w:rPr>
              <w:t xml:space="preserve">, </w:t>
            </w:r>
            <w:proofErr w:type="spellStart"/>
            <w:r w:rsidRPr="000D0F35">
              <w:rPr>
                <w:rFonts w:ascii="Times New Roman" w:eastAsia="Times New Roman" w:hAnsi="Times New Roman" w:cs="Times New Roman"/>
                <w:sz w:val="18"/>
                <w:szCs w:val="18"/>
                <w:lang w:eastAsia="ru-RU"/>
              </w:rPr>
              <w:t>ул.Заречная</w:t>
            </w:r>
            <w:proofErr w:type="spellEnd"/>
            <w:r w:rsidRPr="000D0F35">
              <w:rPr>
                <w:rFonts w:ascii="Times New Roman" w:eastAsia="Times New Roman" w:hAnsi="Times New Roman" w:cs="Times New Roman"/>
                <w:sz w:val="18"/>
                <w:szCs w:val="18"/>
                <w:lang w:eastAsia="ru-RU"/>
              </w:rPr>
              <w:t>, д.2М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в объекты капитального строительства государственной (муниципальной) собственности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1 235,1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2050400000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Субсидии на реализацию мероприятий в </w:t>
            </w:r>
            <w:proofErr w:type="spellStart"/>
            <w:r w:rsidRPr="000D0F35">
              <w:rPr>
                <w:rFonts w:ascii="Times New Roman" w:eastAsia="Times New Roman" w:hAnsi="Times New Roman" w:cs="Times New Roman"/>
                <w:b/>
                <w:bCs/>
                <w:sz w:val="18"/>
                <w:szCs w:val="18"/>
                <w:lang w:eastAsia="ru-RU"/>
              </w:rPr>
              <w:t>рмках</w:t>
            </w:r>
            <w:proofErr w:type="spellEnd"/>
            <w:r w:rsidRPr="000D0F35">
              <w:rPr>
                <w:rFonts w:ascii="Times New Roman" w:eastAsia="Times New Roman" w:hAnsi="Times New Roman" w:cs="Times New Roman"/>
                <w:b/>
                <w:bCs/>
                <w:sz w:val="18"/>
                <w:szCs w:val="18"/>
                <w:lang w:eastAsia="ru-RU"/>
              </w:rPr>
              <w:t xml:space="preserve"> адресной инвестиционной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712,8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20504S2450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Модернизация котельной п. Кировский, </w:t>
            </w:r>
            <w:proofErr w:type="spellStart"/>
            <w:r w:rsidRPr="000D0F35">
              <w:rPr>
                <w:rFonts w:ascii="Times New Roman" w:eastAsia="Times New Roman" w:hAnsi="Times New Roman" w:cs="Times New Roman"/>
                <w:b/>
                <w:bCs/>
                <w:sz w:val="18"/>
                <w:szCs w:val="18"/>
                <w:lang w:eastAsia="ru-RU"/>
              </w:rPr>
              <w:t>ул.Малая</w:t>
            </w:r>
            <w:proofErr w:type="spellEnd"/>
            <w:r w:rsidRPr="000D0F35">
              <w:rPr>
                <w:rFonts w:ascii="Times New Roman" w:eastAsia="Times New Roman" w:hAnsi="Times New Roman" w:cs="Times New Roman"/>
                <w:b/>
                <w:bCs/>
                <w:sz w:val="18"/>
                <w:szCs w:val="18"/>
                <w:lang w:eastAsia="ru-RU"/>
              </w:rPr>
              <w:t>, д.1</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20504S2450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Модернизация котельной п. Кировский, </w:t>
            </w:r>
            <w:proofErr w:type="spellStart"/>
            <w:r w:rsidRPr="000D0F35">
              <w:rPr>
                <w:rFonts w:ascii="Times New Roman" w:eastAsia="Times New Roman" w:hAnsi="Times New Roman" w:cs="Times New Roman"/>
                <w:sz w:val="18"/>
                <w:szCs w:val="18"/>
                <w:lang w:eastAsia="ru-RU"/>
              </w:rPr>
              <w:t>ул.Малая</w:t>
            </w:r>
            <w:proofErr w:type="spellEnd"/>
            <w:r w:rsidRPr="000D0F35">
              <w:rPr>
                <w:rFonts w:ascii="Times New Roman" w:eastAsia="Times New Roman" w:hAnsi="Times New Roman" w:cs="Times New Roman"/>
                <w:sz w:val="18"/>
                <w:szCs w:val="18"/>
                <w:lang w:eastAsia="ru-RU"/>
              </w:rPr>
              <w:t>, д.1</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в объекты капитального строительства государственной (муниципальной) собственности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712,8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Субсидии на реализацию мероприятий в </w:t>
            </w:r>
            <w:proofErr w:type="spellStart"/>
            <w:r w:rsidRPr="000D0F35">
              <w:rPr>
                <w:rFonts w:ascii="Times New Roman" w:eastAsia="Times New Roman" w:hAnsi="Times New Roman" w:cs="Times New Roman"/>
                <w:b/>
                <w:bCs/>
                <w:sz w:val="18"/>
                <w:szCs w:val="18"/>
                <w:lang w:eastAsia="ru-RU"/>
              </w:rPr>
              <w:t>рмках</w:t>
            </w:r>
            <w:proofErr w:type="spellEnd"/>
            <w:r w:rsidRPr="000D0F35">
              <w:rPr>
                <w:rFonts w:ascii="Times New Roman" w:eastAsia="Times New Roman" w:hAnsi="Times New Roman" w:cs="Times New Roman"/>
                <w:b/>
                <w:bCs/>
                <w:sz w:val="18"/>
                <w:szCs w:val="18"/>
                <w:lang w:eastAsia="ru-RU"/>
              </w:rPr>
              <w:t xml:space="preserve"> адресной инвестиционной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968,0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20505S2450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Модернизация котельной </w:t>
            </w:r>
            <w:proofErr w:type="spellStart"/>
            <w:r w:rsidRPr="000D0F35">
              <w:rPr>
                <w:rFonts w:ascii="Times New Roman" w:eastAsia="Times New Roman" w:hAnsi="Times New Roman" w:cs="Times New Roman"/>
                <w:b/>
                <w:bCs/>
                <w:sz w:val="18"/>
                <w:szCs w:val="18"/>
                <w:lang w:eastAsia="ru-RU"/>
              </w:rPr>
              <w:t>д.Гагаринское</w:t>
            </w:r>
            <w:proofErr w:type="spellEnd"/>
            <w:r w:rsidRPr="000D0F35">
              <w:rPr>
                <w:rFonts w:ascii="Times New Roman" w:eastAsia="Times New Roman" w:hAnsi="Times New Roman" w:cs="Times New Roman"/>
                <w:b/>
                <w:bCs/>
                <w:sz w:val="18"/>
                <w:szCs w:val="18"/>
                <w:lang w:eastAsia="ru-RU"/>
              </w:rPr>
              <w:t xml:space="preserve">, </w:t>
            </w:r>
            <w:proofErr w:type="spellStart"/>
            <w:r w:rsidRPr="000D0F35">
              <w:rPr>
                <w:rFonts w:ascii="Times New Roman" w:eastAsia="Times New Roman" w:hAnsi="Times New Roman" w:cs="Times New Roman"/>
                <w:b/>
                <w:bCs/>
                <w:sz w:val="18"/>
                <w:szCs w:val="18"/>
                <w:lang w:eastAsia="ru-RU"/>
              </w:rPr>
              <w:t>ул.Центральная</w:t>
            </w:r>
            <w:proofErr w:type="spellEnd"/>
            <w:r w:rsidRPr="000D0F35">
              <w:rPr>
                <w:rFonts w:ascii="Times New Roman" w:eastAsia="Times New Roman" w:hAnsi="Times New Roman" w:cs="Times New Roman"/>
                <w:b/>
                <w:bCs/>
                <w:sz w:val="18"/>
                <w:szCs w:val="18"/>
                <w:lang w:eastAsia="ru-RU"/>
              </w:rPr>
              <w:t>, д.12</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968,0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20505S2450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Модернизация котельной </w:t>
            </w:r>
            <w:proofErr w:type="spellStart"/>
            <w:r w:rsidRPr="000D0F35">
              <w:rPr>
                <w:rFonts w:ascii="Times New Roman" w:eastAsia="Times New Roman" w:hAnsi="Times New Roman" w:cs="Times New Roman"/>
                <w:sz w:val="18"/>
                <w:szCs w:val="18"/>
                <w:lang w:eastAsia="ru-RU"/>
              </w:rPr>
              <w:t>д.Гагаринское</w:t>
            </w:r>
            <w:proofErr w:type="spellEnd"/>
            <w:r w:rsidRPr="000D0F35">
              <w:rPr>
                <w:rFonts w:ascii="Times New Roman" w:eastAsia="Times New Roman" w:hAnsi="Times New Roman" w:cs="Times New Roman"/>
                <w:sz w:val="18"/>
                <w:szCs w:val="18"/>
                <w:lang w:eastAsia="ru-RU"/>
              </w:rPr>
              <w:t xml:space="preserve">, </w:t>
            </w:r>
            <w:proofErr w:type="spellStart"/>
            <w:r w:rsidRPr="000D0F35">
              <w:rPr>
                <w:rFonts w:ascii="Times New Roman" w:eastAsia="Times New Roman" w:hAnsi="Times New Roman" w:cs="Times New Roman"/>
                <w:sz w:val="18"/>
                <w:szCs w:val="18"/>
                <w:lang w:eastAsia="ru-RU"/>
              </w:rPr>
              <w:t>ул.Центральная</w:t>
            </w:r>
            <w:proofErr w:type="spellEnd"/>
            <w:r w:rsidRPr="000D0F35">
              <w:rPr>
                <w:rFonts w:ascii="Times New Roman" w:eastAsia="Times New Roman" w:hAnsi="Times New Roman" w:cs="Times New Roman"/>
                <w:sz w:val="18"/>
                <w:szCs w:val="18"/>
                <w:lang w:eastAsia="ru-RU"/>
              </w:rPr>
              <w:t>, д.12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в объекты капитального строительства государственной (муниципальной) собственности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690,5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690,5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690,5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690,5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в области коммунального хозяйства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690,5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690,5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в области коммунального хозяйства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690,5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690,5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52</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52</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6600373930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Субвенция на осуществление полномочий по созданию административных комиссий в Нижегородской области и на осуществление отдельных </w:t>
            </w:r>
            <w:r w:rsidRPr="000D0F35">
              <w:rPr>
                <w:rFonts w:ascii="Times New Roman" w:eastAsia="Times New Roman" w:hAnsi="Times New Roman" w:cs="Times New Roman"/>
                <w:b/>
                <w:bCs/>
                <w:sz w:val="18"/>
                <w:szCs w:val="18"/>
                <w:lang w:eastAsia="ru-RU"/>
              </w:rPr>
              <w:lastRenderedPageBreak/>
              <w:t>полномочий в области законодательства об административных правонарушениях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6600373930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21 204,5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19 206,7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7 253,8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5 256,0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Пенсионное обеспечение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7 253,8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5 256,0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Пенсионное обеспечение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7 253,8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5 256,0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Пенсионное обеспечение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Пенсия за выслугу лет за замещение должностей муниципальных служащих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7 253,8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5 256,0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Пенсионное обеспечение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Пенсия за выслугу лет за замещение должностей муниципальных служащих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7 253,8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5 256,0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13 870,7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13 870,7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"Обеспечение граждан Тоншаевского муниципального округа Нижегородской области достойным и комфортным жильем"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жильем молодых семей"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жильем молодых семей жилыми помещениями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09101L4970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приобретение жилья молодым семьям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09101L4970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приобретение жилья молодым семьям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гражданам на приобретение жилья</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1 201,1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1 201,1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12 669,5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12 669,5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12 669,5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12 669,5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6600373120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Субвенция на ремонт жилых помещений детей сирот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219,5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6600373120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ремонт жилых помещений детей сирот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219,5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66003R0820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0D0F35">
              <w:rPr>
                <w:rFonts w:ascii="Times New Roman" w:eastAsia="Times New Roman" w:hAnsi="Times New Roman" w:cs="Times New Roman"/>
                <w:b/>
                <w:bCs/>
                <w:sz w:val="18"/>
                <w:szCs w:val="18"/>
                <w:lang w:eastAsia="ru-RU"/>
              </w:rPr>
              <w:t>фед</w:t>
            </w:r>
            <w:proofErr w:type="spellEnd"/>
            <w:r w:rsidRPr="000D0F35">
              <w:rPr>
                <w:rFonts w:ascii="Times New Roman" w:eastAsia="Times New Roman" w:hAnsi="Times New Roman" w:cs="Times New Roman"/>
                <w:b/>
                <w:bCs/>
                <w:sz w:val="18"/>
                <w:szCs w:val="18"/>
                <w:lang w:eastAsia="ru-RU"/>
              </w:rPr>
              <w:t>. бюджет).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66003R0820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0D0F35">
              <w:rPr>
                <w:rFonts w:ascii="Times New Roman" w:eastAsia="Times New Roman" w:hAnsi="Times New Roman" w:cs="Times New Roman"/>
                <w:sz w:val="18"/>
                <w:szCs w:val="18"/>
                <w:lang w:eastAsia="ru-RU"/>
              </w:rPr>
              <w:t>фед</w:t>
            </w:r>
            <w:proofErr w:type="spellEnd"/>
            <w:r w:rsidRPr="000D0F35">
              <w:rPr>
                <w:rFonts w:ascii="Times New Roman" w:eastAsia="Times New Roman" w:hAnsi="Times New Roman" w:cs="Times New Roman"/>
                <w:sz w:val="18"/>
                <w:szCs w:val="18"/>
                <w:lang w:eastAsia="ru-RU"/>
              </w:rPr>
              <w:t>. бюджет).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2 490,0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2 490,0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7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66003Д0820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9 960,0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9 960,0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66003Д0820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9 960,0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9 960,0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социальной политики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социальной политики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социальной политики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социальной политики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313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меры социальной поддержки по публичным нормативным обязательствам</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3 856,3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3 813,2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3 856,3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3 813,2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СРЕДСТВА МАССОВОЙ ИНФОРМАЦИИ</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Периодическая печать и издательства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"Информационная среда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3 856,3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3 813,2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8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СРЕДСТВА МАССОВОЙ ИНФОРМАЦИИ</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Периодическая печать и издательства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Организация информирования населения Тоншаевского муниципального округа о деятельности </w:t>
            </w:r>
            <w:r w:rsidRPr="000D0F35">
              <w:rPr>
                <w:rFonts w:ascii="Times New Roman" w:eastAsia="Times New Roman" w:hAnsi="Times New Roman" w:cs="Times New Roman"/>
                <w:b/>
                <w:bCs/>
                <w:sz w:val="18"/>
                <w:szCs w:val="18"/>
                <w:lang w:eastAsia="ru-RU"/>
              </w:rPr>
              <w:lastRenderedPageBreak/>
              <w:t>органов муниципальной власти, а также по вопросам, имеющим большую социальную значимость</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СРЕДСТВА МАССОВОЙ ИНФОРМАЦИИ</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Периодическая печать и издательства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1710102050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 на обеспечение деятельности СМИ на выполнение муниципального задания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СРЕДСТВА МАССОВОЙ ИНФОРМАЦИИ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Периодическая печать и издательства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1710102050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 на обеспечение деятельности СМИ на выполнение муниципального задания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499,2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СРЕДСТВА МАССОВОЙ ИНФОРМАЦИИ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Периодическая печать и издательства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Предоставление субсидии на оказание частичной финансовой поддержки окружных печатных средств массовой информации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3 357,1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3 314,0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СРЕДСТВА МАССОВОЙ ИНФОРМАЦИИ</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Периодическая печать и издательства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17201S2050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3 357,1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3 314,0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СРЕДСТВА МАССОВОЙ ИНФОРМАЦИИ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Периодическая печать и издательства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17201S2050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3 357,1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3 314,0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КОНТРОЛЬНО-СЧЕТНАЯ КОМИССИЯ ТОНШАЕВСКОГО МУНИЦИПАЛЬНОГО ОКРУГА НИЖЕГОРОДСКОЙ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1 415,1</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1 409,2</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6600107000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Контрольно-счетная комиссия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1 273,8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1 267,8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11"/>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6600107190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выполнения функций муниципальных органов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1 273,8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1 267,8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6600107190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выполнения функций муниципальных органов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916,7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6600107190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выполнения функций муниципальных органов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6600107190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выполнения функций муниципальных органов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257,8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6600107190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выполнения функций муниципальных органов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6600107190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выполнения функций муниципальных органов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bl>
    <w:p w:rsidR="000D0F35" w:rsidRPr="000D0F35" w:rsidRDefault="000D0F35" w:rsidP="000D0F35">
      <w:pPr>
        <w:spacing w:after="0" w:line="240" w:lineRule="auto"/>
        <w:jc w:val="both"/>
        <w:rPr>
          <w:rFonts w:ascii="Times New Roman" w:eastAsia="Times New Roman" w:hAnsi="Times New Roman" w:cs="Times New Roman"/>
          <w:sz w:val="24"/>
          <w:szCs w:val="24"/>
          <w:lang w:eastAsia="ru-RU"/>
        </w:rPr>
      </w:pPr>
    </w:p>
    <w:p w:rsidR="000D0F35" w:rsidRPr="000D0F35" w:rsidRDefault="000D0F35" w:rsidP="000D0F35">
      <w:pPr>
        <w:spacing w:after="0" w:line="240" w:lineRule="auto"/>
        <w:jc w:val="both"/>
        <w:rPr>
          <w:rFonts w:ascii="Times New Roman" w:eastAsia="Times New Roman" w:hAnsi="Times New Roman" w:cs="Times New Roman"/>
          <w:sz w:val="24"/>
          <w:szCs w:val="24"/>
          <w:lang w:eastAsia="ru-RU"/>
        </w:rPr>
      </w:pPr>
    </w:p>
    <w:p w:rsidR="006E432A" w:rsidRDefault="006E432A"/>
    <w:sectPr w:rsidR="006E432A" w:rsidSect="000D0F3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F35"/>
    <w:rsid w:val="000D0F35"/>
    <w:rsid w:val="00164834"/>
    <w:rsid w:val="006E4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19E5E"/>
  <w15:chartTrackingRefBased/>
  <w15:docId w15:val="{6AB11C22-53A8-4E70-8794-F342DFF87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0D0F35"/>
    <w:pPr>
      <w:keepNext/>
      <w:spacing w:after="0" w:line="240" w:lineRule="auto"/>
      <w:jc w:val="center"/>
      <w:outlineLvl w:val="0"/>
    </w:pPr>
    <w:rPr>
      <w:rFonts w:ascii="Times New Roman" w:eastAsia="Times New Roman" w:hAnsi="Times New Roman" w:cs="Times New Roman"/>
      <w:b/>
      <w:bCs/>
      <w:sz w:val="24"/>
      <w:szCs w:val="20"/>
      <w:lang w:val="x-none" w:eastAsia="x-none"/>
    </w:rPr>
  </w:style>
  <w:style w:type="paragraph" w:styleId="2">
    <w:name w:val="heading 2"/>
    <w:basedOn w:val="a"/>
    <w:next w:val="a"/>
    <w:link w:val="20"/>
    <w:uiPriority w:val="99"/>
    <w:qFormat/>
    <w:rsid w:val="000D0F35"/>
    <w:pPr>
      <w:keepNext/>
      <w:spacing w:after="0" w:line="240" w:lineRule="auto"/>
      <w:jc w:val="center"/>
      <w:outlineLvl w:val="1"/>
    </w:pPr>
    <w:rPr>
      <w:rFonts w:ascii="Times New Roman" w:eastAsia="Times New Roman" w:hAnsi="Times New Roman" w:cs="Times New Roman"/>
      <w:b/>
      <w:bCs/>
      <w:sz w:val="40"/>
      <w:szCs w:val="20"/>
      <w:lang w:val="x-none" w:eastAsia="x-none"/>
    </w:rPr>
  </w:style>
  <w:style w:type="paragraph" w:styleId="3">
    <w:name w:val="heading 3"/>
    <w:basedOn w:val="a"/>
    <w:next w:val="a"/>
    <w:link w:val="30"/>
    <w:uiPriority w:val="99"/>
    <w:qFormat/>
    <w:rsid w:val="000D0F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0D0F35"/>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kern w:val="32"/>
      <w:sz w:val="28"/>
      <w:szCs w:val="28"/>
      <w:lang w:val="x-none" w:eastAsia="x-none"/>
    </w:rPr>
  </w:style>
  <w:style w:type="paragraph" w:styleId="5">
    <w:name w:val="heading 5"/>
    <w:basedOn w:val="a"/>
    <w:next w:val="a"/>
    <w:link w:val="50"/>
    <w:uiPriority w:val="99"/>
    <w:qFormat/>
    <w:rsid w:val="000D0F35"/>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kern w:val="32"/>
      <w:sz w:val="26"/>
      <w:szCs w:val="26"/>
      <w:lang w:val="x-none" w:eastAsia="x-none"/>
    </w:rPr>
  </w:style>
  <w:style w:type="paragraph" w:styleId="6">
    <w:name w:val="heading 6"/>
    <w:basedOn w:val="a"/>
    <w:next w:val="a"/>
    <w:link w:val="60"/>
    <w:uiPriority w:val="99"/>
    <w:qFormat/>
    <w:rsid w:val="000D0F35"/>
    <w:pPr>
      <w:autoSpaceDE w:val="0"/>
      <w:autoSpaceDN w:val="0"/>
      <w:spacing w:before="240" w:after="60" w:line="240" w:lineRule="auto"/>
      <w:outlineLvl w:val="5"/>
    </w:pPr>
    <w:rPr>
      <w:rFonts w:ascii="Times New Roman" w:eastAsia="Times New Roman" w:hAnsi="Times New Roman"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D0F35"/>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0D0F35"/>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0D0F35"/>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0D0F35"/>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0D0F35"/>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0D0F35"/>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0D0F35"/>
  </w:style>
  <w:style w:type="character" w:styleId="a3">
    <w:name w:val="Hyperlink"/>
    <w:uiPriority w:val="99"/>
    <w:rsid w:val="000D0F35"/>
    <w:rPr>
      <w:color w:val="0000FF"/>
      <w:u w:val="single"/>
    </w:rPr>
  </w:style>
  <w:style w:type="paragraph" w:styleId="a4">
    <w:name w:val="header"/>
    <w:basedOn w:val="a"/>
    <w:link w:val="a5"/>
    <w:uiPriority w:val="99"/>
    <w:rsid w:val="000D0F35"/>
    <w:pPr>
      <w:tabs>
        <w:tab w:val="center" w:pos="4153"/>
        <w:tab w:val="right" w:pos="8306"/>
      </w:tabs>
      <w:spacing w:after="0" w:line="240" w:lineRule="auto"/>
    </w:pPr>
    <w:rPr>
      <w:rFonts w:ascii="Times New Roman" w:eastAsia="Times New Roman" w:hAnsi="Times New Roman" w:cs="Times New Roman"/>
      <w:sz w:val="28"/>
      <w:szCs w:val="20"/>
      <w:lang w:val="x-none" w:eastAsia="x-none"/>
    </w:rPr>
  </w:style>
  <w:style w:type="character" w:customStyle="1" w:styleId="a5">
    <w:name w:val="Верхний колонтитул Знак"/>
    <w:basedOn w:val="a0"/>
    <w:link w:val="a4"/>
    <w:uiPriority w:val="99"/>
    <w:rsid w:val="000D0F35"/>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0D0F35"/>
    <w:pPr>
      <w:spacing w:after="0" w:line="240" w:lineRule="auto"/>
    </w:pPr>
    <w:rPr>
      <w:rFonts w:ascii="Times New Roman" w:eastAsia="Times New Roman" w:hAnsi="Times New Roman" w:cs="Times New Roman"/>
      <w:szCs w:val="20"/>
      <w:lang w:val="x-none" w:eastAsia="x-none"/>
    </w:rPr>
  </w:style>
  <w:style w:type="character" w:customStyle="1" w:styleId="a7">
    <w:name w:val="Основной текст Знак"/>
    <w:basedOn w:val="a0"/>
    <w:link w:val="a6"/>
    <w:uiPriority w:val="99"/>
    <w:rsid w:val="000D0F35"/>
    <w:rPr>
      <w:rFonts w:ascii="Times New Roman" w:eastAsia="Times New Roman" w:hAnsi="Times New Roman" w:cs="Times New Roman"/>
      <w:szCs w:val="20"/>
      <w:lang w:val="x-none" w:eastAsia="x-none"/>
    </w:rPr>
  </w:style>
  <w:style w:type="character" w:styleId="a8">
    <w:name w:val="FollowedHyperlink"/>
    <w:uiPriority w:val="99"/>
    <w:rsid w:val="000D0F35"/>
    <w:rPr>
      <w:color w:val="800080"/>
      <w:u w:val="single"/>
    </w:rPr>
  </w:style>
  <w:style w:type="paragraph" w:styleId="21">
    <w:name w:val="Body Text 2"/>
    <w:basedOn w:val="a"/>
    <w:link w:val="22"/>
    <w:uiPriority w:val="99"/>
    <w:rsid w:val="000D0F35"/>
    <w:pPr>
      <w:spacing w:after="0" w:line="240" w:lineRule="auto"/>
      <w:jc w:val="both"/>
    </w:pPr>
    <w:rPr>
      <w:rFonts w:ascii="Times New Roman" w:eastAsia="Times New Roman" w:hAnsi="Times New Roman" w:cs="Times New Roman"/>
      <w:sz w:val="32"/>
      <w:szCs w:val="20"/>
      <w:lang w:val="x-none" w:eastAsia="x-none"/>
    </w:rPr>
  </w:style>
  <w:style w:type="character" w:customStyle="1" w:styleId="22">
    <w:name w:val="Основной текст 2 Знак"/>
    <w:basedOn w:val="a0"/>
    <w:link w:val="21"/>
    <w:uiPriority w:val="99"/>
    <w:rsid w:val="000D0F35"/>
    <w:rPr>
      <w:rFonts w:ascii="Times New Roman" w:eastAsia="Times New Roman" w:hAnsi="Times New Roman" w:cs="Times New Roman"/>
      <w:sz w:val="32"/>
      <w:szCs w:val="20"/>
      <w:lang w:val="x-none" w:eastAsia="x-none"/>
    </w:rPr>
  </w:style>
  <w:style w:type="paragraph" w:customStyle="1" w:styleId="ConsNormal">
    <w:name w:val="ConsNormal"/>
    <w:uiPriority w:val="99"/>
    <w:rsid w:val="000D0F35"/>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0D0F35"/>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0D0F35"/>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0D0F35"/>
    <w:pPr>
      <w:spacing w:after="0" w:line="240" w:lineRule="auto"/>
      <w:jc w:val="both"/>
    </w:pPr>
    <w:rPr>
      <w:rFonts w:ascii="Times New Roman" w:eastAsia="Times New Roman" w:hAnsi="Times New Roman" w:cs="Times New Roman"/>
      <w:sz w:val="28"/>
      <w:szCs w:val="20"/>
      <w:lang w:val="x-none" w:eastAsia="x-none"/>
    </w:rPr>
  </w:style>
  <w:style w:type="character" w:customStyle="1" w:styleId="32">
    <w:name w:val="Основной текст 3 Знак"/>
    <w:basedOn w:val="a0"/>
    <w:link w:val="31"/>
    <w:uiPriority w:val="99"/>
    <w:rsid w:val="000D0F35"/>
    <w:rPr>
      <w:rFonts w:ascii="Times New Roman" w:eastAsia="Times New Roman" w:hAnsi="Times New Roman" w:cs="Times New Roman"/>
      <w:sz w:val="28"/>
      <w:szCs w:val="20"/>
      <w:lang w:val="x-none" w:eastAsia="x-none"/>
    </w:rPr>
  </w:style>
  <w:style w:type="paragraph" w:styleId="a9">
    <w:name w:val="Body Text Indent"/>
    <w:aliases w:val=" Знак"/>
    <w:basedOn w:val="a"/>
    <w:link w:val="12"/>
    <w:uiPriority w:val="99"/>
    <w:rsid w:val="000D0F35"/>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13"/>
    <w:uiPriority w:val="99"/>
    <w:semiHidden/>
    <w:rsid w:val="000D0F35"/>
  </w:style>
  <w:style w:type="character" w:customStyle="1" w:styleId="12">
    <w:name w:val="Основной текст с отступом Знак1"/>
    <w:aliases w:val=" Знак Знак"/>
    <w:link w:val="a9"/>
    <w:uiPriority w:val="99"/>
    <w:rsid w:val="000D0F35"/>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0D0F35"/>
    <w:pPr>
      <w:spacing w:after="0" w:line="240" w:lineRule="auto"/>
    </w:pPr>
    <w:rPr>
      <w:rFonts w:ascii="Tahoma" w:eastAsia="Times New Roman" w:hAnsi="Tahoma" w:cs="Times New Roman"/>
      <w:sz w:val="16"/>
      <w:szCs w:val="16"/>
      <w:lang w:val="x-none" w:eastAsia="x-none"/>
    </w:rPr>
  </w:style>
  <w:style w:type="character" w:customStyle="1" w:styleId="ac">
    <w:name w:val="Текст выноски Знак"/>
    <w:basedOn w:val="a0"/>
    <w:link w:val="ab"/>
    <w:uiPriority w:val="99"/>
    <w:semiHidden/>
    <w:rsid w:val="000D0F35"/>
    <w:rPr>
      <w:rFonts w:ascii="Tahoma" w:eastAsia="Times New Roman" w:hAnsi="Tahoma" w:cs="Times New Roman"/>
      <w:sz w:val="16"/>
      <w:szCs w:val="16"/>
      <w:lang w:val="x-none" w:eastAsia="x-none"/>
    </w:rPr>
  </w:style>
  <w:style w:type="paragraph" w:styleId="ad">
    <w:name w:val="No Spacing"/>
    <w:uiPriority w:val="99"/>
    <w:qFormat/>
    <w:rsid w:val="000D0F35"/>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0D0F3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0D0F35"/>
    <w:pPr>
      <w:spacing w:after="0" w:line="240" w:lineRule="auto"/>
      <w:ind w:left="720"/>
      <w:contextualSpacing/>
    </w:pPr>
    <w:rPr>
      <w:rFonts w:ascii="Times New Roman" w:eastAsia="Times New Roman" w:hAnsi="Times New Roman" w:cs="Times New Roman"/>
      <w:sz w:val="28"/>
      <w:szCs w:val="20"/>
      <w:lang w:eastAsia="ru-RU"/>
    </w:rPr>
  </w:style>
  <w:style w:type="paragraph" w:styleId="af0">
    <w:name w:val="footer"/>
    <w:basedOn w:val="a"/>
    <w:link w:val="af1"/>
    <w:uiPriority w:val="99"/>
    <w:semiHidden/>
    <w:unhideWhenUsed/>
    <w:rsid w:val="000D0F35"/>
    <w:pPr>
      <w:tabs>
        <w:tab w:val="center" w:pos="4677"/>
        <w:tab w:val="right" w:pos="9355"/>
      </w:tabs>
      <w:spacing w:after="0" w:line="240" w:lineRule="auto"/>
    </w:pPr>
    <w:rPr>
      <w:rFonts w:ascii="Times New Roman" w:eastAsia="Times New Roman" w:hAnsi="Times New Roman" w:cs="Times New Roman"/>
      <w:sz w:val="28"/>
      <w:szCs w:val="20"/>
      <w:lang w:val="x-none" w:eastAsia="x-none"/>
    </w:rPr>
  </w:style>
  <w:style w:type="character" w:customStyle="1" w:styleId="af1">
    <w:name w:val="Нижний колонтитул Знак"/>
    <w:basedOn w:val="a0"/>
    <w:link w:val="af0"/>
    <w:uiPriority w:val="99"/>
    <w:semiHidden/>
    <w:rsid w:val="000D0F35"/>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0D0F35"/>
    <w:pPr>
      <w:spacing w:after="120" w:line="480" w:lineRule="auto"/>
      <w:ind w:left="283"/>
    </w:pPr>
    <w:rPr>
      <w:rFonts w:ascii="Times New Roman" w:eastAsia="Times New Roman" w:hAnsi="Times New Roman" w:cs="Times New Roman"/>
      <w:sz w:val="28"/>
      <w:szCs w:val="20"/>
      <w:lang w:val="x-none" w:eastAsia="x-none"/>
    </w:rPr>
  </w:style>
  <w:style w:type="character" w:customStyle="1" w:styleId="24">
    <w:name w:val="Основной текст с отступом 2 Знак"/>
    <w:basedOn w:val="a0"/>
    <w:link w:val="23"/>
    <w:uiPriority w:val="99"/>
    <w:rsid w:val="000D0F35"/>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0D0F35"/>
    <w:pPr>
      <w:spacing w:after="0" w:line="240" w:lineRule="auto"/>
      <w:jc w:val="center"/>
    </w:pPr>
    <w:rPr>
      <w:rFonts w:ascii="Times New Roman" w:eastAsia="Times New Roman" w:hAnsi="Times New Roman" w:cs="Times New Roman"/>
      <w:b/>
      <w:bCs/>
      <w:sz w:val="28"/>
      <w:szCs w:val="24"/>
      <w:lang w:val="x-none" w:eastAsia="x-none"/>
    </w:rPr>
  </w:style>
  <w:style w:type="character" w:customStyle="1" w:styleId="af3">
    <w:name w:val="Заголовок Знак"/>
    <w:basedOn w:val="a0"/>
    <w:link w:val="af2"/>
    <w:uiPriority w:val="99"/>
    <w:rsid w:val="000D0F35"/>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0D0F35"/>
  </w:style>
  <w:style w:type="paragraph" w:customStyle="1" w:styleId="Eiiey">
    <w:name w:val="Eiiey"/>
    <w:basedOn w:val="a"/>
    <w:uiPriority w:val="99"/>
    <w:rsid w:val="000D0F35"/>
    <w:pPr>
      <w:autoSpaceDE w:val="0"/>
      <w:autoSpaceDN w:val="0"/>
      <w:spacing w:before="240" w:after="0" w:line="240" w:lineRule="auto"/>
      <w:ind w:left="547" w:hanging="547"/>
    </w:pPr>
    <w:rPr>
      <w:rFonts w:ascii="Courier New" w:eastAsia="Times New Roman" w:hAnsi="Courier New" w:cs="Courier New"/>
      <w:sz w:val="24"/>
      <w:szCs w:val="24"/>
      <w:lang w:eastAsia="ru-RU"/>
    </w:rPr>
  </w:style>
  <w:style w:type="paragraph" w:customStyle="1" w:styleId="ConsPlusNormal">
    <w:name w:val="ConsPlusNormal"/>
    <w:uiPriority w:val="99"/>
    <w:rsid w:val="000D0F35"/>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D0F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D0F35"/>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0D0F35"/>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Times14">
    <w:name w:val="Times14"/>
    <w:basedOn w:val="a"/>
    <w:uiPriority w:val="99"/>
    <w:rsid w:val="000D0F35"/>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harCharCharChar">
    <w:name w:val="Char Char Char Char"/>
    <w:basedOn w:val="a"/>
    <w:next w:val="a"/>
    <w:uiPriority w:val="99"/>
    <w:semiHidden/>
    <w:rsid w:val="000D0F35"/>
    <w:pPr>
      <w:spacing w:line="240" w:lineRule="exact"/>
    </w:pPr>
    <w:rPr>
      <w:rFonts w:ascii="Arial" w:eastAsia="Times New Roman" w:hAnsi="Arial" w:cs="Arial"/>
      <w:sz w:val="20"/>
      <w:szCs w:val="20"/>
      <w:lang w:val="en-US"/>
    </w:rPr>
  </w:style>
  <w:style w:type="paragraph" w:customStyle="1" w:styleId="13">
    <w:name w:val="Основной текст с отступом1"/>
    <w:basedOn w:val="a"/>
    <w:link w:val="aa"/>
    <w:uiPriority w:val="99"/>
    <w:rsid w:val="000D0F35"/>
    <w:pPr>
      <w:autoSpaceDE w:val="0"/>
      <w:autoSpaceDN w:val="0"/>
      <w:spacing w:after="0" w:line="240" w:lineRule="auto"/>
      <w:ind w:firstLine="567"/>
      <w:jc w:val="both"/>
    </w:p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0F35"/>
    <w:pPr>
      <w:spacing w:before="100" w:beforeAutospacing="1" w:after="100" w:afterAutospacing="1" w:line="240" w:lineRule="auto"/>
    </w:pPr>
    <w:rPr>
      <w:rFonts w:ascii="Tahoma" w:eastAsia="Times New Roman" w:hAnsi="Tahoma" w:cs="Tahoma"/>
      <w:sz w:val="20"/>
      <w:szCs w:val="20"/>
      <w:lang w:val="en-US"/>
    </w:rPr>
  </w:style>
  <w:style w:type="paragraph" w:customStyle="1" w:styleId="af5">
    <w:name w:val="Знак"/>
    <w:basedOn w:val="a"/>
    <w:rsid w:val="000D0F35"/>
    <w:pPr>
      <w:spacing w:before="100" w:beforeAutospacing="1" w:after="100" w:afterAutospacing="1" w:line="240" w:lineRule="auto"/>
    </w:pPr>
    <w:rPr>
      <w:rFonts w:ascii="Tahoma" w:eastAsia="Times New Roman" w:hAnsi="Tahoma" w:cs="Tahoma"/>
      <w:sz w:val="20"/>
      <w:szCs w:val="20"/>
      <w:lang w:val="en-US"/>
    </w:rPr>
  </w:style>
  <w:style w:type="paragraph" w:customStyle="1" w:styleId="15">
    <w:name w:val="Знак1 Знак Знак Знак Знак Знак Знак"/>
    <w:basedOn w:val="a"/>
    <w:uiPriority w:val="99"/>
    <w:rsid w:val="000D0F35"/>
    <w:pPr>
      <w:spacing w:before="100" w:beforeAutospacing="1" w:after="100" w:afterAutospacing="1" w:line="240" w:lineRule="auto"/>
    </w:pPr>
    <w:rPr>
      <w:rFonts w:ascii="Tahoma" w:eastAsia="Times New Roman" w:hAnsi="Tahoma" w:cs="Tahoma"/>
      <w:sz w:val="20"/>
      <w:szCs w:val="20"/>
      <w:lang w:val="en-US"/>
    </w:rPr>
  </w:style>
  <w:style w:type="paragraph" w:customStyle="1" w:styleId="25">
    <w:name w:val="Знак Знак2 Знак"/>
    <w:basedOn w:val="a"/>
    <w:uiPriority w:val="99"/>
    <w:rsid w:val="000D0F3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6">
    <w:name w:val="Знак1 Знак Знак"/>
    <w:basedOn w:val="a"/>
    <w:uiPriority w:val="99"/>
    <w:rsid w:val="000D0F35"/>
    <w:pPr>
      <w:spacing w:before="100" w:beforeAutospacing="1" w:after="100" w:afterAutospacing="1" w:line="240" w:lineRule="auto"/>
    </w:pPr>
    <w:rPr>
      <w:rFonts w:ascii="Tahoma" w:eastAsia="Times New Roman" w:hAnsi="Tahoma" w:cs="Tahoma"/>
      <w:sz w:val="20"/>
      <w:szCs w:val="20"/>
      <w:lang w:val="en-US"/>
    </w:rPr>
  </w:style>
  <w:style w:type="paragraph" w:styleId="af6">
    <w:name w:val="Salutation"/>
    <w:basedOn w:val="a"/>
    <w:next w:val="a"/>
    <w:link w:val="af7"/>
    <w:uiPriority w:val="99"/>
    <w:rsid w:val="000D0F35"/>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7">
    <w:name w:val="Приветствие Знак"/>
    <w:basedOn w:val="a0"/>
    <w:link w:val="af6"/>
    <w:uiPriority w:val="99"/>
    <w:rsid w:val="000D0F35"/>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0D0F35"/>
    <w:pPr>
      <w:autoSpaceDE w:val="0"/>
      <w:autoSpaceDN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210">
    <w:name w:val="Знак Знак2 Знак1"/>
    <w:basedOn w:val="a"/>
    <w:uiPriority w:val="99"/>
    <w:rsid w:val="000D0F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8">
    <w:name w:val="Название Знак"/>
    <w:uiPriority w:val="99"/>
    <w:locked/>
    <w:rsid w:val="000D0F35"/>
    <w:rPr>
      <w:rFonts w:cs="Times New Roman"/>
      <w:b/>
      <w:bCs/>
      <w:sz w:val="24"/>
      <w:szCs w:val="24"/>
    </w:rPr>
  </w:style>
  <w:style w:type="paragraph" w:customStyle="1" w:styleId="xl63">
    <w:name w:val="xl63"/>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
    <w:name w:val="xl64"/>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5">
    <w:name w:val="xl65"/>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68">
    <w:name w:val="xl68"/>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0">
    <w:name w:val="xl70"/>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1">
    <w:name w:val="xl71"/>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2">
    <w:name w:val="xl72"/>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3">
    <w:name w:val="xl73"/>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7">
    <w:name w:val="xl77"/>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8">
    <w:name w:val="xl78"/>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3">
    <w:name w:val="xl83"/>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6">
    <w:name w:val="xl86"/>
    <w:basedOn w:val="a"/>
    <w:rsid w:val="000D0F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0D0F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0D0F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0D0F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0D0F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1">
    <w:name w:val="xl91"/>
    <w:basedOn w:val="a"/>
    <w:rsid w:val="000D0F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2">
    <w:name w:val="xl92"/>
    <w:basedOn w:val="a"/>
    <w:uiPriority w:val="99"/>
    <w:rsid w:val="000D0F3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3">
    <w:name w:val="xl93"/>
    <w:basedOn w:val="a"/>
    <w:uiPriority w:val="99"/>
    <w:rsid w:val="000D0F3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4">
    <w:name w:val="xl94"/>
    <w:basedOn w:val="a"/>
    <w:uiPriority w:val="99"/>
    <w:rsid w:val="000D0F3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5">
    <w:name w:val="xl95"/>
    <w:basedOn w:val="a"/>
    <w:uiPriority w:val="99"/>
    <w:rsid w:val="000D0F3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6">
    <w:name w:val="xl96"/>
    <w:basedOn w:val="a"/>
    <w:uiPriority w:val="99"/>
    <w:rsid w:val="000D0F3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
    <w:name w:val="xl97"/>
    <w:basedOn w:val="a"/>
    <w:uiPriority w:val="99"/>
    <w:rsid w:val="000D0F3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8">
    <w:name w:val="xl98"/>
    <w:basedOn w:val="a"/>
    <w:uiPriority w:val="99"/>
    <w:rsid w:val="000D0F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9">
    <w:name w:val="xl99"/>
    <w:basedOn w:val="a"/>
    <w:uiPriority w:val="99"/>
    <w:rsid w:val="000D0F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font5">
    <w:name w:val="font5"/>
    <w:basedOn w:val="a"/>
    <w:rsid w:val="000D0F35"/>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
    <w:rsid w:val="000D0F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annotation reference"/>
    <w:uiPriority w:val="99"/>
    <w:unhideWhenUsed/>
    <w:rsid w:val="000D0F35"/>
    <w:rPr>
      <w:sz w:val="16"/>
      <w:szCs w:val="16"/>
    </w:rPr>
  </w:style>
  <w:style w:type="paragraph" w:styleId="afa">
    <w:name w:val="annotation text"/>
    <w:basedOn w:val="a"/>
    <w:link w:val="afb"/>
    <w:uiPriority w:val="99"/>
    <w:unhideWhenUsed/>
    <w:rsid w:val="000D0F35"/>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rsid w:val="000D0F35"/>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unhideWhenUsed/>
    <w:rsid w:val="000D0F35"/>
    <w:rPr>
      <w:b/>
      <w:bCs/>
    </w:rPr>
  </w:style>
  <w:style w:type="character" w:customStyle="1" w:styleId="afd">
    <w:name w:val="Тема примечания Знак"/>
    <w:basedOn w:val="afb"/>
    <w:link w:val="afc"/>
    <w:uiPriority w:val="99"/>
    <w:rsid w:val="000D0F35"/>
    <w:rPr>
      <w:rFonts w:ascii="Times New Roman" w:eastAsia="Times New Roman" w:hAnsi="Times New Roman" w:cs="Times New Roman"/>
      <w:b/>
      <w:bCs/>
      <w:sz w:val="20"/>
      <w:szCs w:val="20"/>
      <w:lang w:eastAsia="ru-RU"/>
    </w:rPr>
  </w:style>
  <w:style w:type="paragraph" w:customStyle="1" w:styleId="msonormal0">
    <w:name w:val="msonormal"/>
    <w:basedOn w:val="a"/>
    <w:rsid w:val="000D0F3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e"/>
    <w:uiPriority w:val="39"/>
    <w:rsid w:val="000D0F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0D0F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259</Pages>
  <Words>50278</Words>
  <Characters>286589</Characters>
  <Application>Microsoft Office Word</Application>
  <DocSecurity>0</DocSecurity>
  <Lines>2388</Lines>
  <Paragraphs>672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3</cp:revision>
  <dcterms:created xsi:type="dcterms:W3CDTF">2025-03-31T12:37:00Z</dcterms:created>
  <dcterms:modified xsi:type="dcterms:W3CDTF">2025-07-23T10:40:00Z</dcterms:modified>
</cp:coreProperties>
</file>